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1E0EE" w14:textId="77777777" w:rsidR="00036109" w:rsidRPr="00036109" w:rsidRDefault="00036109" w:rsidP="00036109">
      <w:pPr>
        <w:rPr>
          <w:b/>
          <w:bCs/>
        </w:rPr>
      </w:pPr>
      <w:r w:rsidRPr="00036109">
        <w:rPr>
          <w:b/>
          <w:bCs/>
        </w:rPr>
        <w:t>FINANCE MANAGER / MANAGEMENT ACCOUNTANT</w:t>
      </w:r>
    </w:p>
    <w:p w14:paraId="7D2EF1EF" w14:textId="77777777" w:rsidR="00036109" w:rsidRPr="00036109" w:rsidRDefault="00036109" w:rsidP="00036109">
      <w:pPr>
        <w:rPr>
          <w:b/>
          <w:bCs/>
        </w:rPr>
      </w:pPr>
      <w:r w:rsidRPr="00036109">
        <w:rPr>
          <w:b/>
          <w:bCs/>
        </w:rPr>
        <w:t>JOB DESCRIPTION</w:t>
      </w:r>
    </w:p>
    <w:p w14:paraId="0D04581C" w14:textId="77777777" w:rsidR="00036109" w:rsidRPr="00036109" w:rsidRDefault="00036109" w:rsidP="00036109">
      <w:pPr>
        <w:numPr>
          <w:ilvl w:val="0"/>
          <w:numId w:val="16"/>
        </w:numPr>
      </w:pPr>
      <w:r w:rsidRPr="00036109">
        <w:rPr>
          <w:b/>
          <w:bCs/>
        </w:rPr>
        <w:t>Responsible to:</w:t>
      </w:r>
      <w:r w:rsidRPr="00036109">
        <w:t xml:space="preserve"> Finance Director</w:t>
      </w:r>
    </w:p>
    <w:p w14:paraId="7AB4EE6E" w14:textId="77777777" w:rsidR="00036109" w:rsidRPr="00036109" w:rsidRDefault="00036109" w:rsidP="00036109">
      <w:pPr>
        <w:numPr>
          <w:ilvl w:val="0"/>
          <w:numId w:val="16"/>
        </w:numPr>
      </w:pPr>
      <w:r w:rsidRPr="00036109">
        <w:rPr>
          <w:b/>
          <w:bCs/>
        </w:rPr>
        <w:t>Hours:</w:t>
      </w:r>
      <w:r w:rsidRPr="00036109">
        <w:t xml:space="preserve"> Full Time – 40 hours a week. Overtime is not paid. (Open to the possibility of Part Time working depending on the skillset of an individual candidate).</w:t>
      </w:r>
    </w:p>
    <w:p w14:paraId="0A2BDE03" w14:textId="6066E853" w:rsidR="00036109" w:rsidRPr="00036109" w:rsidRDefault="00036109" w:rsidP="00036109">
      <w:pPr>
        <w:numPr>
          <w:ilvl w:val="0"/>
          <w:numId w:val="16"/>
        </w:numPr>
      </w:pPr>
      <w:r w:rsidRPr="00036109">
        <w:rPr>
          <w:b/>
          <w:bCs/>
        </w:rPr>
        <w:t>Salary:</w:t>
      </w:r>
      <w:r w:rsidRPr="00036109">
        <w:t xml:space="preserve"> £</w:t>
      </w:r>
      <w:r w:rsidR="00342406">
        <w:t>3</w:t>
      </w:r>
      <w:r w:rsidR="0052188E">
        <w:t>5</w:t>
      </w:r>
      <w:r w:rsidR="001359CC">
        <w:t>,0</w:t>
      </w:r>
      <w:r w:rsidR="00342406">
        <w:t>00</w:t>
      </w:r>
      <w:r w:rsidR="001359CC">
        <w:t>-£42,000</w:t>
      </w:r>
      <w:r w:rsidRPr="00036109">
        <w:t xml:space="preserve"> per annum pro rata, based </w:t>
      </w:r>
      <w:r w:rsidR="00B2603F">
        <w:t>skills &amp; experience</w:t>
      </w:r>
      <w:r w:rsidRPr="00036109">
        <w:t>.</w:t>
      </w:r>
    </w:p>
    <w:p w14:paraId="4FF0C9DE" w14:textId="77777777" w:rsidR="00036109" w:rsidRPr="00036109" w:rsidRDefault="00036109" w:rsidP="00036109">
      <w:pPr>
        <w:numPr>
          <w:ilvl w:val="0"/>
          <w:numId w:val="16"/>
        </w:numPr>
      </w:pPr>
      <w:r w:rsidRPr="00036109">
        <w:rPr>
          <w:b/>
          <w:bCs/>
        </w:rPr>
        <w:t>Notice period:</w:t>
      </w:r>
      <w:r w:rsidRPr="00036109">
        <w:t xml:space="preserve"> Three months, after a probationary period of three months.</w:t>
      </w:r>
    </w:p>
    <w:p w14:paraId="637D2D00" w14:textId="04AB0B97" w:rsidR="00036109" w:rsidRPr="00036109" w:rsidRDefault="00036109" w:rsidP="00036109">
      <w:pPr>
        <w:numPr>
          <w:ilvl w:val="0"/>
          <w:numId w:val="16"/>
        </w:numPr>
      </w:pPr>
      <w:r w:rsidRPr="00036109">
        <w:rPr>
          <w:b/>
          <w:bCs/>
        </w:rPr>
        <w:t>Key objectives:</w:t>
      </w:r>
      <w:r w:rsidRPr="00036109">
        <w:t xml:space="preserve"> Day-to-day management accounting for the theatre and oversight of the finance function, reporting to senior leadership. </w:t>
      </w:r>
    </w:p>
    <w:p w14:paraId="543453A8" w14:textId="77777777" w:rsidR="00036109" w:rsidRPr="00036109" w:rsidRDefault="00130560" w:rsidP="00036109">
      <w:r>
        <w:pict w14:anchorId="1F0F974A">
          <v:rect id="_x0000_i1025" style="width:0;height:1.5pt" o:hralign="center" o:hrstd="t" o:hr="t" fillcolor="#a0a0a0" stroked="f"/>
        </w:pict>
      </w:r>
    </w:p>
    <w:p w14:paraId="767A3B21" w14:textId="77777777" w:rsidR="00036109" w:rsidRPr="00036109" w:rsidRDefault="00036109" w:rsidP="00036109">
      <w:pPr>
        <w:rPr>
          <w:b/>
          <w:bCs/>
        </w:rPr>
      </w:pPr>
      <w:r w:rsidRPr="00036109">
        <w:rPr>
          <w:b/>
          <w:bCs/>
        </w:rPr>
        <w:t>ABOUT ROSE THEATRE</w:t>
      </w:r>
    </w:p>
    <w:p w14:paraId="4A3B5ECB" w14:textId="77777777" w:rsidR="00036109" w:rsidRPr="00036109" w:rsidRDefault="00036109" w:rsidP="00036109">
      <w:r w:rsidRPr="00036109">
        <w:t>Rose Theatre, the largest producing theatre in South-West London, opened in 2008, is a very new and a very old theatre. A structure of concrete, steel and glass, with a performance space modelled on Shakespeare’s Rose, it has a theatrical dynamic that stretches back over hundreds of years.</w:t>
      </w:r>
    </w:p>
    <w:p w14:paraId="62B06AAF" w14:textId="77777777" w:rsidR="00036109" w:rsidRPr="00036109" w:rsidRDefault="00036109" w:rsidP="00036109">
      <w:r w:rsidRPr="00036109">
        <w:t>Led by Chief Executive Robert O’Dowd and Artistic Director Christopher Haydon, we want to give our audiences great experiences, whatever the show. We aim to produce and present work that is accessible and commercially viable for both adult and family audiences. Our activities range across theatrical performance, music, comedy, interviews, and dance.</w:t>
      </w:r>
    </w:p>
    <w:p w14:paraId="24F9ACB8" w14:textId="77777777" w:rsidR="00036109" w:rsidRPr="00036109" w:rsidRDefault="00036109" w:rsidP="00036109">
      <w:r w:rsidRPr="00036109">
        <w:t>The economy of the Rose has three main components:</w:t>
      </w:r>
    </w:p>
    <w:p w14:paraId="1963CCF6" w14:textId="77777777" w:rsidR="00036109" w:rsidRPr="00496232" w:rsidRDefault="00036109" w:rsidP="00036109">
      <w:pPr>
        <w:numPr>
          <w:ilvl w:val="0"/>
          <w:numId w:val="17"/>
        </w:numPr>
      </w:pPr>
      <w:r w:rsidRPr="00496232">
        <w:t>Generated income through the sale of tickets, and commercial activity such as the café and hires.</w:t>
      </w:r>
    </w:p>
    <w:p w14:paraId="24BAC319" w14:textId="77777777" w:rsidR="00036109" w:rsidRPr="00496232" w:rsidRDefault="00036109" w:rsidP="00036109">
      <w:pPr>
        <w:numPr>
          <w:ilvl w:val="0"/>
          <w:numId w:val="17"/>
        </w:numPr>
      </w:pPr>
      <w:r w:rsidRPr="00496232">
        <w:t>Fundraising from individuals, trusts and foundations, and corporate partners.</w:t>
      </w:r>
    </w:p>
    <w:p w14:paraId="2BDB65BB" w14:textId="77777777" w:rsidR="00036109" w:rsidRPr="00036109" w:rsidRDefault="00036109" w:rsidP="00036109">
      <w:pPr>
        <w:numPr>
          <w:ilvl w:val="0"/>
          <w:numId w:val="17"/>
        </w:numPr>
      </w:pPr>
      <w:r w:rsidRPr="00496232">
        <w:t>Regular financial support we</w:t>
      </w:r>
      <w:r w:rsidRPr="00036109">
        <w:t xml:space="preserve"> receive from our stakeholders, the Borough and the University.</w:t>
      </w:r>
    </w:p>
    <w:p w14:paraId="1ADA93FF" w14:textId="77777777" w:rsidR="00036109" w:rsidRPr="00036109" w:rsidRDefault="00036109" w:rsidP="00036109">
      <w:r w:rsidRPr="00036109">
        <w:t>It is the quality of our artistic programme that drives success particularly in the first two categories, while the integrity of active partnership especially underpins the third. We do not receive any regular Arts Council England support; however, we apply for and receive grants specifically for the development and workshopping of individual projects. The theatre can seat an audience of 762, and our turnover is just over £4.5m.</w:t>
      </w:r>
    </w:p>
    <w:p w14:paraId="4E6C680A" w14:textId="77777777" w:rsidR="00036109" w:rsidRPr="00036109" w:rsidRDefault="00130560" w:rsidP="00036109">
      <w:r>
        <w:pict w14:anchorId="342BA728">
          <v:rect id="_x0000_i1026" style="width:0;height:1.5pt" o:hralign="center" o:hrstd="t" o:hr="t" fillcolor="#a0a0a0" stroked="f"/>
        </w:pict>
      </w:r>
    </w:p>
    <w:p w14:paraId="2FE02FA2" w14:textId="77777777" w:rsidR="00036109" w:rsidRPr="00036109" w:rsidRDefault="00036109" w:rsidP="00036109">
      <w:pPr>
        <w:rPr>
          <w:b/>
          <w:bCs/>
        </w:rPr>
      </w:pPr>
      <w:r w:rsidRPr="00036109">
        <w:rPr>
          <w:b/>
          <w:bCs/>
        </w:rPr>
        <w:t>ROLE OVERVIEW</w:t>
      </w:r>
    </w:p>
    <w:p w14:paraId="46903830" w14:textId="3C71558A" w:rsidR="00036109" w:rsidRPr="00036109" w:rsidRDefault="00036109" w:rsidP="00036109">
      <w:r w:rsidRPr="00036109">
        <w:t xml:space="preserve">The Finance Manager ensures the smooth running of daily financial operations and supports timely, accurate reporting for the theatre. Working closely with the Finance Director (FD), the role involves advising on process improvements, supervising other finance team colleagues, and working closely with </w:t>
      </w:r>
      <w:r w:rsidRPr="00036109">
        <w:lastRenderedPageBreak/>
        <w:t xml:space="preserve">other departments. This position is ideal for someone progressing toward an advanced accountancy qualification and looking to grow their skillset. </w:t>
      </w:r>
    </w:p>
    <w:p w14:paraId="25C85737" w14:textId="77777777" w:rsidR="00036109" w:rsidRPr="00036109" w:rsidRDefault="00130560" w:rsidP="00036109">
      <w:r>
        <w:pict w14:anchorId="09B888FE">
          <v:rect id="_x0000_i1027" style="width:0;height:1.5pt" o:hralign="center" o:hrstd="t" o:hr="t" fillcolor="#a0a0a0" stroked="f"/>
        </w:pict>
      </w:r>
    </w:p>
    <w:p w14:paraId="11C6A14A" w14:textId="77777777" w:rsidR="00036109" w:rsidRPr="00036109" w:rsidRDefault="00036109" w:rsidP="00036109">
      <w:pPr>
        <w:rPr>
          <w:b/>
          <w:bCs/>
        </w:rPr>
      </w:pPr>
      <w:r w:rsidRPr="00036109">
        <w:rPr>
          <w:b/>
          <w:bCs/>
        </w:rPr>
        <w:t>CORE RESPONSIBILITIES</w:t>
      </w:r>
    </w:p>
    <w:p w14:paraId="0C26523A" w14:textId="77777777" w:rsidR="00036109" w:rsidRPr="00036109" w:rsidRDefault="00036109" w:rsidP="00036109">
      <w:pPr>
        <w:rPr>
          <w:b/>
          <w:bCs/>
        </w:rPr>
      </w:pPr>
      <w:r w:rsidRPr="00036109">
        <w:rPr>
          <w:b/>
          <w:bCs/>
        </w:rPr>
        <w:t>Financial Reporting &amp; Controls</w:t>
      </w:r>
    </w:p>
    <w:p w14:paraId="352D3358" w14:textId="77777777" w:rsidR="00036109" w:rsidRPr="00036109" w:rsidRDefault="00036109" w:rsidP="00036109">
      <w:pPr>
        <w:numPr>
          <w:ilvl w:val="0"/>
          <w:numId w:val="18"/>
        </w:numPr>
      </w:pPr>
      <w:r w:rsidRPr="00036109">
        <w:rPr>
          <w:b/>
          <w:bCs/>
        </w:rPr>
        <w:t>Management Accounts:</w:t>
      </w:r>
      <w:r w:rsidRPr="00036109">
        <w:t xml:space="preserve"> Prepare monthly management accounts, cash flow forecasts, and variance analysis for Finance Director review.</w:t>
      </w:r>
    </w:p>
    <w:p w14:paraId="22177A42" w14:textId="77777777" w:rsidR="00036109" w:rsidRPr="00036109" w:rsidRDefault="00036109" w:rsidP="00036109">
      <w:pPr>
        <w:numPr>
          <w:ilvl w:val="0"/>
          <w:numId w:val="18"/>
        </w:numPr>
      </w:pPr>
      <w:r w:rsidRPr="00036109">
        <w:rPr>
          <w:b/>
          <w:bCs/>
        </w:rPr>
        <w:t>Reconciliations:</w:t>
      </w:r>
      <w:r w:rsidRPr="00036109">
        <w:t xml:space="preserve"> Perform monthly reconciliation of balance sheet accounts.</w:t>
      </w:r>
    </w:p>
    <w:p w14:paraId="79B9EDCC" w14:textId="77777777" w:rsidR="00036109" w:rsidRPr="00036109" w:rsidRDefault="00036109" w:rsidP="00036109">
      <w:pPr>
        <w:numPr>
          <w:ilvl w:val="0"/>
          <w:numId w:val="18"/>
        </w:numPr>
      </w:pPr>
      <w:r w:rsidRPr="00036109">
        <w:rPr>
          <w:b/>
          <w:bCs/>
        </w:rPr>
        <w:t>Cash Management:</w:t>
      </w:r>
      <w:r w:rsidRPr="00036109">
        <w:t xml:space="preserve"> Monitor cash balances regularly and supervise the Finance Officer in bank reconciliations.</w:t>
      </w:r>
    </w:p>
    <w:p w14:paraId="6CE4914F" w14:textId="5E3A9E97" w:rsidR="00036109" w:rsidRPr="00036109" w:rsidRDefault="00036109" w:rsidP="00036109">
      <w:pPr>
        <w:numPr>
          <w:ilvl w:val="0"/>
          <w:numId w:val="18"/>
        </w:numPr>
      </w:pPr>
      <w:r w:rsidRPr="00036109">
        <w:rPr>
          <w:b/>
          <w:bCs/>
        </w:rPr>
        <w:t>Disbursements:</w:t>
      </w:r>
      <w:r w:rsidRPr="00036109">
        <w:t xml:space="preserve"> Oversee petty cash allocations and staff expense claims.</w:t>
      </w:r>
    </w:p>
    <w:p w14:paraId="17A77A9D" w14:textId="77777777" w:rsidR="00036109" w:rsidRPr="00036109" w:rsidRDefault="00036109" w:rsidP="00036109">
      <w:pPr>
        <w:rPr>
          <w:b/>
          <w:bCs/>
        </w:rPr>
      </w:pPr>
      <w:r w:rsidRPr="00036109">
        <w:rPr>
          <w:b/>
          <w:bCs/>
        </w:rPr>
        <w:t>Revenue &amp; Operational Accounting</w:t>
      </w:r>
    </w:p>
    <w:p w14:paraId="0F1796B4" w14:textId="77777777" w:rsidR="00036109" w:rsidRPr="00036109" w:rsidRDefault="00036109" w:rsidP="00036109">
      <w:pPr>
        <w:numPr>
          <w:ilvl w:val="0"/>
          <w:numId w:val="19"/>
        </w:numPr>
      </w:pPr>
      <w:r w:rsidRPr="00036109">
        <w:rPr>
          <w:b/>
          <w:bCs/>
        </w:rPr>
        <w:t>Show Settlements:</w:t>
      </w:r>
      <w:r w:rsidRPr="00036109">
        <w:t xml:space="preserve"> Calculate and process show contra settlements, ensuring accurate profit shares for producers, artists, and general managers.</w:t>
      </w:r>
    </w:p>
    <w:p w14:paraId="16FD3DAD" w14:textId="77777777" w:rsidR="00036109" w:rsidRPr="00036109" w:rsidRDefault="00036109" w:rsidP="00036109">
      <w:pPr>
        <w:numPr>
          <w:ilvl w:val="0"/>
          <w:numId w:val="19"/>
        </w:numPr>
      </w:pPr>
      <w:r w:rsidRPr="00036109">
        <w:rPr>
          <w:b/>
          <w:bCs/>
        </w:rPr>
        <w:t>Box Office Income:</w:t>
      </w:r>
      <w:r w:rsidRPr="00036109">
        <w:t xml:space="preserve"> Work closely with the box office team and ticketing systems to reconcile sales and deferred income.</w:t>
      </w:r>
    </w:p>
    <w:p w14:paraId="0C33D7DD" w14:textId="77777777" w:rsidR="00036109" w:rsidRPr="00036109" w:rsidRDefault="00036109" w:rsidP="00036109">
      <w:pPr>
        <w:numPr>
          <w:ilvl w:val="0"/>
          <w:numId w:val="19"/>
        </w:numPr>
      </w:pPr>
      <w:r w:rsidRPr="00036109">
        <w:rPr>
          <w:b/>
          <w:bCs/>
        </w:rPr>
        <w:t>Income Recognition:</w:t>
      </w:r>
      <w:r w:rsidRPr="00036109">
        <w:t xml:space="preserve"> Collaborate with the Finance Officer to ensure correct income recognition.</w:t>
      </w:r>
    </w:p>
    <w:p w14:paraId="3BECEDBC" w14:textId="5BAB4064" w:rsidR="00036109" w:rsidRPr="00036109" w:rsidRDefault="00036109" w:rsidP="00036109">
      <w:pPr>
        <w:numPr>
          <w:ilvl w:val="0"/>
          <w:numId w:val="19"/>
        </w:numPr>
      </w:pPr>
      <w:r w:rsidRPr="00036109">
        <w:rPr>
          <w:b/>
          <w:bCs/>
        </w:rPr>
        <w:t>Budgeting:</w:t>
      </w:r>
      <w:r w:rsidRPr="00036109">
        <w:t xml:space="preserve"> Partner with department heads (e.g., Programming, Marketing, Technical) to monitor budgets and update forecasts. </w:t>
      </w:r>
    </w:p>
    <w:p w14:paraId="0B6924D5" w14:textId="77777777" w:rsidR="00036109" w:rsidRPr="00036109" w:rsidRDefault="00036109" w:rsidP="00036109">
      <w:pPr>
        <w:rPr>
          <w:b/>
          <w:bCs/>
        </w:rPr>
      </w:pPr>
      <w:r w:rsidRPr="00036109">
        <w:rPr>
          <w:b/>
          <w:bCs/>
        </w:rPr>
        <w:t>Transactional &amp; Compliance</w:t>
      </w:r>
    </w:p>
    <w:p w14:paraId="5BB6C98E" w14:textId="77777777" w:rsidR="00036109" w:rsidRPr="00036109" w:rsidRDefault="00036109" w:rsidP="00036109">
      <w:pPr>
        <w:numPr>
          <w:ilvl w:val="0"/>
          <w:numId w:val="20"/>
        </w:numPr>
      </w:pPr>
      <w:r w:rsidRPr="00036109">
        <w:rPr>
          <w:b/>
          <w:bCs/>
        </w:rPr>
        <w:t>Payroll:</w:t>
      </w:r>
      <w:r w:rsidRPr="00036109">
        <w:t xml:space="preserve"> Liaise directly with the Payroll Manager.</w:t>
      </w:r>
    </w:p>
    <w:p w14:paraId="0E5F460C" w14:textId="77777777" w:rsidR="00036109" w:rsidRPr="00036109" w:rsidRDefault="00036109" w:rsidP="00036109">
      <w:pPr>
        <w:numPr>
          <w:ilvl w:val="0"/>
          <w:numId w:val="20"/>
        </w:numPr>
      </w:pPr>
      <w:r w:rsidRPr="00036109">
        <w:rPr>
          <w:b/>
          <w:bCs/>
        </w:rPr>
        <w:t>Supplier Payments:</w:t>
      </w:r>
      <w:r w:rsidRPr="00036109">
        <w:t xml:space="preserve"> Supervise the Finance Officer in preparing online payments for approval; monitor creditors and ensure appropriate payments are made on time.</w:t>
      </w:r>
    </w:p>
    <w:p w14:paraId="780EFEB1" w14:textId="3F21D05A" w:rsidR="00036109" w:rsidRPr="00036109" w:rsidRDefault="00036109" w:rsidP="00036109">
      <w:pPr>
        <w:numPr>
          <w:ilvl w:val="0"/>
          <w:numId w:val="20"/>
        </w:numPr>
      </w:pPr>
      <w:r w:rsidRPr="00036109">
        <w:rPr>
          <w:b/>
          <w:bCs/>
        </w:rPr>
        <w:t>Compliance &amp; Audit:</w:t>
      </w:r>
      <w:r w:rsidRPr="00036109">
        <w:t xml:space="preserve"> Work with the Finance Director on the preparation of statutory accounts, handle VAT returns, and liaise with external auditors during field work</w:t>
      </w:r>
      <w:r w:rsidR="007D1F75">
        <w:t>.</w:t>
      </w:r>
    </w:p>
    <w:p w14:paraId="724DBF50" w14:textId="77777777" w:rsidR="00036109" w:rsidRPr="00036109" w:rsidRDefault="00036109" w:rsidP="00036109">
      <w:pPr>
        <w:rPr>
          <w:b/>
          <w:bCs/>
        </w:rPr>
      </w:pPr>
      <w:r w:rsidRPr="00036109">
        <w:rPr>
          <w:b/>
          <w:bCs/>
        </w:rPr>
        <w:t>General Governance</w:t>
      </w:r>
    </w:p>
    <w:p w14:paraId="2BB1595F" w14:textId="77777777" w:rsidR="00036109" w:rsidRPr="00036109" w:rsidRDefault="00036109" w:rsidP="00036109">
      <w:pPr>
        <w:numPr>
          <w:ilvl w:val="0"/>
          <w:numId w:val="21"/>
        </w:numPr>
      </w:pPr>
      <w:r w:rsidRPr="00036109">
        <w:t>Be familiar with and personally responsible for acting within the Equal Opportunities Policies of the Rose Theatre.</w:t>
      </w:r>
    </w:p>
    <w:p w14:paraId="4DBE6E59" w14:textId="77777777" w:rsidR="00036109" w:rsidRPr="00036109" w:rsidRDefault="00036109" w:rsidP="00036109">
      <w:pPr>
        <w:numPr>
          <w:ilvl w:val="0"/>
          <w:numId w:val="21"/>
        </w:numPr>
      </w:pPr>
      <w:r w:rsidRPr="00036109">
        <w:t>Ensure that all Rose Theatre policies—including Health and Safety, Access (including DDA), and Equal Opportunities—are strictly adhered to.</w:t>
      </w:r>
    </w:p>
    <w:p w14:paraId="1D9C2832" w14:textId="77777777" w:rsidR="00036109" w:rsidRPr="00036109" w:rsidRDefault="00036109" w:rsidP="00036109">
      <w:pPr>
        <w:numPr>
          <w:ilvl w:val="0"/>
          <w:numId w:val="21"/>
        </w:numPr>
      </w:pPr>
      <w:r w:rsidRPr="00036109">
        <w:t>Act as an active and supportive member of the Rose Theatre staff team.</w:t>
      </w:r>
    </w:p>
    <w:p w14:paraId="0ABED42B" w14:textId="77777777" w:rsidR="00036109" w:rsidRPr="00036109" w:rsidRDefault="00130560" w:rsidP="00036109">
      <w:r>
        <w:lastRenderedPageBreak/>
        <w:pict w14:anchorId="076C3B7D">
          <v:rect id="_x0000_i1028" style="width:0;height:1.5pt" o:hralign="center" o:hrstd="t" o:hr="t" fillcolor="#a0a0a0" stroked="f"/>
        </w:pict>
      </w:r>
    </w:p>
    <w:p w14:paraId="55DE2C78" w14:textId="77777777" w:rsidR="00036109" w:rsidRPr="00036109" w:rsidRDefault="00036109" w:rsidP="00036109">
      <w:pPr>
        <w:rPr>
          <w:b/>
          <w:bCs/>
        </w:rPr>
      </w:pPr>
      <w:r w:rsidRPr="00036109">
        <w:rPr>
          <w:b/>
          <w:bCs/>
        </w:rPr>
        <w:t>PERSON SPECIFICATION</w:t>
      </w:r>
    </w:p>
    <w:p w14:paraId="475CCFEF" w14:textId="77777777" w:rsidR="00036109" w:rsidRPr="00036109" w:rsidRDefault="00036109" w:rsidP="00036109">
      <w:pPr>
        <w:rPr>
          <w:b/>
          <w:bCs/>
        </w:rPr>
      </w:pPr>
      <w:r w:rsidRPr="00036109">
        <w:rPr>
          <w:b/>
          <w:bCs/>
        </w:rPr>
        <w:t>Essential Skills &amp; Experience</w:t>
      </w:r>
    </w:p>
    <w:p w14:paraId="4EA1E395" w14:textId="77777777" w:rsidR="00036109" w:rsidRPr="00036109" w:rsidRDefault="00036109" w:rsidP="00036109">
      <w:pPr>
        <w:numPr>
          <w:ilvl w:val="0"/>
          <w:numId w:val="22"/>
        </w:numPr>
      </w:pPr>
      <w:r w:rsidRPr="00036109">
        <w:t>Part-qualified accountant or equivalent demonstrable experience in the entertainment or charity sector.</w:t>
      </w:r>
    </w:p>
    <w:p w14:paraId="33A4AA37" w14:textId="77777777" w:rsidR="00036109" w:rsidRPr="00036109" w:rsidRDefault="00036109" w:rsidP="00036109">
      <w:pPr>
        <w:numPr>
          <w:ilvl w:val="0"/>
          <w:numId w:val="22"/>
        </w:numPr>
      </w:pPr>
      <w:r w:rsidRPr="00036109">
        <w:t>At least 3 years of experience working with accounting software and the preparation of management accounts.</w:t>
      </w:r>
    </w:p>
    <w:p w14:paraId="4F22C6B6" w14:textId="77777777" w:rsidR="00036109" w:rsidRPr="00036109" w:rsidRDefault="00036109" w:rsidP="00036109">
      <w:pPr>
        <w:numPr>
          <w:ilvl w:val="0"/>
          <w:numId w:val="22"/>
        </w:numPr>
      </w:pPr>
      <w:r w:rsidRPr="00036109">
        <w:rPr>
          <w:b/>
          <w:bCs/>
        </w:rPr>
        <w:t>Software Proficiency:</w:t>
      </w:r>
      <w:r w:rsidRPr="00036109">
        <w:t xml:space="preserve"> Advanced Excel skills and familiarity with financial systems.</w:t>
      </w:r>
    </w:p>
    <w:p w14:paraId="042E1FF1" w14:textId="77777777" w:rsidR="00036109" w:rsidRPr="00036109" w:rsidRDefault="00036109" w:rsidP="00036109">
      <w:pPr>
        <w:numPr>
          <w:ilvl w:val="0"/>
          <w:numId w:val="22"/>
        </w:numPr>
      </w:pPr>
      <w:r w:rsidRPr="00036109">
        <w:t>Working knowledge of purchase ledgers, sales ledgers, and credit control functions.</w:t>
      </w:r>
    </w:p>
    <w:p w14:paraId="788C22A2" w14:textId="77777777" w:rsidR="00036109" w:rsidRPr="00036109" w:rsidRDefault="00036109" w:rsidP="00036109">
      <w:pPr>
        <w:numPr>
          <w:ilvl w:val="0"/>
          <w:numId w:val="22"/>
        </w:numPr>
      </w:pPr>
      <w:r w:rsidRPr="00036109">
        <w:t>Ability to work on own initiative and under pressure to meet tight deadlines.</w:t>
      </w:r>
    </w:p>
    <w:p w14:paraId="3319A8FF" w14:textId="77777777" w:rsidR="00036109" w:rsidRPr="00036109" w:rsidRDefault="00036109" w:rsidP="00036109">
      <w:pPr>
        <w:numPr>
          <w:ilvl w:val="0"/>
          <w:numId w:val="22"/>
        </w:numPr>
      </w:pPr>
      <w:r w:rsidRPr="00036109">
        <w:t>Exceptional attention to detail and accuracy.</w:t>
      </w:r>
    </w:p>
    <w:p w14:paraId="7A751A1F" w14:textId="43C135F1" w:rsidR="00036109" w:rsidRPr="00036109" w:rsidRDefault="00036109" w:rsidP="00036109">
      <w:pPr>
        <w:numPr>
          <w:ilvl w:val="0"/>
          <w:numId w:val="22"/>
        </w:numPr>
      </w:pPr>
      <w:r w:rsidRPr="00036109">
        <w:t>Willingness to work outside normal operating hours if required.</w:t>
      </w:r>
    </w:p>
    <w:p w14:paraId="79780F25" w14:textId="77777777" w:rsidR="00036109" w:rsidRPr="00036109" w:rsidRDefault="00036109" w:rsidP="00036109">
      <w:pPr>
        <w:rPr>
          <w:b/>
          <w:bCs/>
        </w:rPr>
      </w:pPr>
      <w:r w:rsidRPr="00036109">
        <w:rPr>
          <w:b/>
          <w:bCs/>
        </w:rPr>
        <w:t>Desirable Skills &amp; Experience</w:t>
      </w:r>
    </w:p>
    <w:p w14:paraId="0DE9F043" w14:textId="77777777" w:rsidR="00036109" w:rsidRPr="00036109" w:rsidRDefault="00036109" w:rsidP="00036109">
      <w:pPr>
        <w:numPr>
          <w:ilvl w:val="0"/>
          <w:numId w:val="23"/>
        </w:numPr>
      </w:pPr>
      <w:r w:rsidRPr="00036109">
        <w:t xml:space="preserve">Experience working with </w:t>
      </w:r>
      <w:r w:rsidRPr="00036109">
        <w:rPr>
          <w:b/>
          <w:bCs/>
        </w:rPr>
        <w:t>Sage Intacct</w:t>
      </w:r>
      <w:r w:rsidRPr="00036109">
        <w:t xml:space="preserve"> and/or </w:t>
      </w:r>
      <w:r w:rsidRPr="00036109">
        <w:rPr>
          <w:b/>
          <w:bCs/>
        </w:rPr>
        <w:t>Spektrix</w:t>
      </w:r>
      <w:r w:rsidRPr="00036109">
        <w:t xml:space="preserve"> systems.</w:t>
      </w:r>
    </w:p>
    <w:p w14:paraId="62B2EA84" w14:textId="77777777" w:rsidR="00036109" w:rsidRPr="00036109" w:rsidRDefault="00036109" w:rsidP="00036109">
      <w:pPr>
        <w:numPr>
          <w:ilvl w:val="0"/>
          <w:numId w:val="23"/>
        </w:numPr>
      </w:pPr>
      <w:r w:rsidRPr="00036109">
        <w:t>An interest in or experience working within the not-for-profit sector.</w:t>
      </w:r>
    </w:p>
    <w:p w14:paraId="04DBC24B" w14:textId="77777777" w:rsidR="00036109" w:rsidRPr="00036109" w:rsidRDefault="00036109" w:rsidP="00036109">
      <w:pPr>
        <w:numPr>
          <w:ilvl w:val="0"/>
          <w:numId w:val="23"/>
        </w:numPr>
      </w:pPr>
      <w:r w:rsidRPr="00036109">
        <w:t>Working knowledge of restricted fund accounting.</w:t>
      </w:r>
    </w:p>
    <w:p w14:paraId="7DB95FC7" w14:textId="77777777" w:rsidR="00036109" w:rsidRPr="00036109" w:rsidRDefault="00036109" w:rsidP="00036109">
      <w:pPr>
        <w:numPr>
          <w:ilvl w:val="0"/>
          <w:numId w:val="23"/>
        </w:numPr>
      </w:pPr>
      <w:r w:rsidRPr="00036109">
        <w:t xml:space="preserve">An understanding of live venue operations, ticketing systems, and sector-specific tax regulations like </w:t>
      </w:r>
      <w:r w:rsidRPr="00036109">
        <w:rPr>
          <w:b/>
          <w:bCs/>
        </w:rPr>
        <w:t>Theatre Tax Relief (TTR)</w:t>
      </w:r>
      <w:r w:rsidRPr="00036109">
        <w:t>.</w:t>
      </w:r>
    </w:p>
    <w:p w14:paraId="4B9C5FC3" w14:textId="77777777" w:rsidR="00036109" w:rsidRPr="00036109" w:rsidRDefault="00130560" w:rsidP="00036109">
      <w:r>
        <w:pict w14:anchorId="5E32DB43">
          <v:rect id="_x0000_i1029" style="width:0;height:1.5pt" o:hralign="center" o:hrstd="t" o:hr="t" fillcolor="#a0a0a0" stroked="f"/>
        </w:pict>
      </w:r>
    </w:p>
    <w:p w14:paraId="49128917" w14:textId="77777777" w:rsidR="00036109" w:rsidRPr="00036109" w:rsidRDefault="00036109" w:rsidP="00036109">
      <w:pPr>
        <w:rPr>
          <w:b/>
          <w:bCs/>
        </w:rPr>
      </w:pPr>
      <w:r w:rsidRPr="00036109">
        <w:rPr>
          <w:b/>
          <w:bCs/>
        </w:rPr>
        <w:t>TO APPLY</w:t>
      </w:r>
    </w:p>
    <w:p w14:paraId="67221B9C" w14:textId="77777777" w:rsidR="00036109" w:rsidRPr="00036109" w:rsidRDefault="00036109" w:rsidP="00036109">
      <w:r w:rsidRPr="00036109">
        <w:t xml:space="preserve">Please download a Rose Theatre application form from rosetheatre.org/about-us/careers and send it to </w:t>
      </w:r>
      <w:r w:rsidRPr="00036109">
        <w:rPr>
          <w:b/>
          <w:bCs/>
        </w:rPr>
        <w:t>rachael.lowndes@rosetheatre.org</w:t>
      </w:r>
      <w:r w:rsidRPr="00036109">
        <w:t>.</w:t>
      </w:r>
    </w:p>
    <w:p w14:paraId="228A0ADD" w14:textId="74854E2D" w:rsidR="00036109" w:rsidRPr="00036109" w:rsidRDefault="00036109" w:rsidP="00036109">
      <w:pPr>
        <w:numPr>
          <w:ilvl w:val="0"/>
          <w:numId w:val="24"/>
        </w:numPr>
      </w:pPr>
      <w:r w:rsidRPr="00036109">
        <w:rPr>
          <w:b/>
          <w:bCs/>
        </w:rPr>
        <w:t>Closing date for applicatio</w:t>
      </w:r>
      <w:r w:rsidRPr="007D1F75">
        <w:rPr>
          <w:b/>
          <w:bCs/>
        </w:rPr>
        <w:t>ns:</w:t>
      </w:r>
      <w:r w:rsidRPr="007D1F75">
        <w:t xml:space="preserve"> </w:t>
      </w:r>
      <w:r w:rsidR="007D1F75">
        <w:t xml:space="preserve"> 16</w:t>
      </w:r>
      <w:r w:rsidR="007D1F75" w:rsidRPr="007D1F75">
        <w:rPr>
          <w:vertAlign w:val="superscript"/>
        </w:rPr>
        <w:t>th</w:t>
      </w:r>
      <w:r w:rsidR="007D1F75">
        <w:t xml:space="preserve"> August 2026</w:t>
      </w:r>
    </w:p>
    <w:p w14:paraId="24CF75F0" w14:textId="77777777" w:rsidR="00036109" w:rsidRPr="00036109" w:rsidRDefault="00036109" w:rsidP="00036109">
      <w:pPr>
        <w:numPr>
          <w:ilvl w:val="0"/>
          <w:numId w:val="24"/>
        </w:numPr>
      </w:pPr>
      <w:r w:rsidRPr="00036109">
        <w:rPr>
          <w:b/>
          <w:bCs/>
        </w:rPr>
        <w:t>Equal Opportunities:</w:t>
      </w:r>
      <w:r w:rsidRPr="00036109">
        <w:t xml:space="preserve"> Please also fill in the Equal Opportunities Monitoring form and email it to </w:t>
      </w:r>
      <w:r w:rsidRPr="00036109">
        <w:rPr>
          <w:b/>
          <w:bCs/>
        </w:rPr>
        <w:t>HR@rosetheatre.org</w:t>
      </w:r>
      <w:r w:rsidRPr="00036109">
        <w:t>.</w:t>
      </w:r>
    </w:p>
    <w:p w14:paraId="45EC2DC3" w14:textId="77777777" w:rsidR="00036109" w:rsidRPr="00036109" w:rsidRDefault="00036109" w:rsidP="00036109">
      <w:r w:rsidRPr="00036109">
        <w:rPr>
          <w:i/>
          <w:iCs/>
        </w:rPr>
        <w:t xml:space="preserve">Please </w:t>
      </w:r>
      <w:proofErr w:type="gramStart"/>
      <w:r w:rsidRPr="00036109">
        <w:rPr>
          <w:i/>
          <w:iCs/>
        </w:rPr>
        <w:t>note:</w:t>
      </w:r>
      <w:proofErr w:type="gramEnd"/>
      <w:r w:rsidRPr="00036109">
        <w:rPr>
          <w:i/>
          <w:iCs/>
        </w:rPr>
        <w:t xml:space="preserve"> although this document is designed to give a fair picture of the nature of the role and conditions of employment, it does not represent a legally binding contract. A separate contract of employment will be submitted for that purpose upon acceptance of a verbal offer made to the candidate. Rose Theatre strives to be an equal opportunities employer.</w:t>
      </w:r>
    </w:p>
    <w:p w14:paraId="10A466D0" w14:textId="77777777" w:rsidR="00036109" w:rsidRPr="00036109" w:rsidRDefault="00130560" w:rsidP="00036109">
      <w:r>
        <w:pict w14:anchorId="601283A9">
          <v:rect id="_x0000_i1030" style="width:0;height:1.5pt" o:hralign="center" o:hrstd="t" o:hr="t" fillcolor="#a0a0a0" stroked="f"/>
        </w:pict>
      </w:r>
    </w:p>
    <w:sectPr w:rsidR="00036109" w:rsidRPr="00036109" w:rsidSect="00D22386">
      <w:headerReference w:type="default" r:id="rId11"/>
      <w:headerReference w:type="first" r:id="rId12"/>
      <w:footerReference w:type="first" r:id="rId13"/>
      <w:pgSz w:w="11900" w:h="16820"/>
      <w:pgMar w:top="1440" w:right="1127" w:bottom="1440" w:left="1134" w:header="0"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49842" w14:textId="77777777" w:rsidR="00130560" w:rsidRDefault="00130560" w:rsidP="00C162F4">
      <w:r>
        <w:separator/>
      </w:r>
    </w:p>
  </w:endnote>
  <w:endnote w:type="continuationSeparator" w:id="0">
    <w:p w14:paraId="1560D2A4" w14:textId="77777777" w:rsidR="00130560" w:rsidRDefault="00130560" w:rsidP="00C1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1A65" w14:textId="41E4B98D" w:rsidR="008E31EA" w:rsidRPr="00A23CFE" w:rsidRDefault="00F57567">
    <w:pPr>
      <w:pStyle w:val="Footer"/>
      <w:rPr>
        <w:color w:val="E9502D" w:themeColor="background1"/>
        <w:vertAlign w:val="subscript"/>
      </w:rPr>
    </w:pPr>
    <w:r w:rsidRPr="00A23CFE">
      <w:rPr>
        <w:noProof/>
        <w:color w:val="E9502D" w:themeColor="background1"/>
      </w:rPr>
      <mc:AlternateContent>
        <mc:Choice Requires="wps">
          <w:drawing>
            <wp:anchor distT="0" distB="0" distL="114300" distR="114300" simplePos="0" relativeHeight="251683840" behindDoc="0" locked="0" layoutInCell="1" allowOverlap="1" wp14:anchorId="68D537FE" wp14:editId="6CC86335">
              <wp:simplePos x="0" y="0"/>
              <wp:positionH relativeFrom="column">
                <wp:posOffset>-93345</wp:posOffset>
              </wp:positionH>
              <wp:positionV relativeFrom="paragraph">
                <wp:posOffset>186055</wp:posOffset>
              </wp:positionV>
              <wp:extent cx="1286510" cy="5429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86510" cy="542925"/>
                      </a:xfrm>
                      <a:prstGeom prst="rect">
                        <a:avLst/>
                      </a:prstGeom>
                      <a:noFill/>
                      <a:ln w="6350">
                        <a:noFill/>
                      </a:ln>
                    </wps:spPr>
                    <wps:txbx>
                      <w:txbxContent>
                        <w:p w14:paraId="4C380136" w14:textId="6E87B4D6" w:rsidR="00086056" w:rsidRPr="00343E8A" w:rsidRDefault="006E4749" w:rsidP="00086056">
                          <w:pPr>
                            <w:spacing w:after="80" w:line="240" w:lineRule="auto"/>
                            <w:ind w:right="-2971"/>
                            <w:rPr>
                              <w:color w:val="FF6C2D"/>
                              <w:sz w:val="18"/>
                              <w:szCs w:val="18"/>
                            </w:rPr>
                          </w:pPr>
                          <w:r w:rsidRPr="00343E8A">
                            <w:rPr>
                              <w:rFonts w:ascii="Calibri" w:hAnsi="Calibri"/>
                              <w:b/>
                              <w:bCs/>
                              <w:color w:val="FF6C2D"/>
                              <w:sz w:val="18"/>
                              <w:szCs w:val="18"/>
                            </w:rPr>
                            <w:t>Chief Executive</w:t>
                          </w:r>
                          <w:r w:rsidRPr="00343E8A">
                            <w:rPr>
                              <w:color w:val="FF6C2D"/>
                              <w:sz w:val="18"/>
                              <w:szCs w:val="18"/>
                            </w:rPr>
                            <w:br/>
                            <w:t>Robert O’Dowd</w:t>
                          </w:r>
                        </w:p>
                        <w:p w14:paraId="1B934851" w14:textId="77777777" w:rsidR="006E4749" w:rsidRPr="00343E8A" w:rsidRDefault="006E4749" w:rsidP="00086056">
                          <w:pPr>
                            <w:spacing w:after="80" w:line="240" w:lineRule="auto"/>
                            <w:ind w:right="-2971"/>
                            <w:textAlignment w:val="baseline"/>
                            <w:rPr>
                              <w:rFonts w:ascii="Calibri" w:eastAsia="Times New Roman" w:hAnsi="Calibri" w:cs="Times New Roman"/>
                              <w:color w:val="FF6C2D"/>
                              <w:sz w:val="20"/>
                              <w:szCs w:val="20"/>
                              <w:lang w:eastAsia="en-GB"/>
                            </w:rPr>
                          </w:pPr>
                        </w:p>
                        <w:p w14:paraId="7C49FAC7" w14:textId="77777777" w:rsidR="006E4749" w:rsidRPr="00343E8A" w:rsidRDefault="006E4749" w:rsidP="00086056">
                          <w:pPr>
                            <w:spacing w:after="80" w:line="240" w:lineRule="auto"/>
                            <w:ind w:right="-2971"/>
                            <w:rPr>
                              <w:color w:val="FF6C2D"/>
                              <w:sz w:val="20"/>
                              <w:szCs w:val="20"/>
                            </w:rPr>
                          </w:pPr>
                          <w:r w:rsidRPr="00343E8A">
                            <w:rPr>
                              <w:color w:val="FF6C2D"/>
                              <w:sz w:val="20"/>
                              <w:szCs w:val="20"/>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537FE" id="_x0000_t202" coordsize="21600,21600" o:spt="202" path="m,l,21600r21600,l21600,xe">
              <v:stroke joinstyle="miter"/>
              <v:path gradientshapeok="t" o:connecttype="rect"/>
            </v:shapetype>
            <v:shape id="Text Box 22" o:spid="_x0000_s1028" type="#_x0000_t202" style="position:absolute;margin-left:-7.35pt;margin-top:14.65pt;width:101.3pt;height:4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" filled="f" stroked="f" strokeweight=".5pt">
              <v:textbox>
                <w:txbxContent>
                  <w:p w14:paraId="4C380136" w14:textId="6E87B4D6" w:rsidR="00086056" w:rsidRPr="00343E8A" w:rsidRDefault="006E4749" w:rsidP="00086056">
                    <w:pPr>
                      <w:spacing w:after="80" w:line="240" w:lineRule="auto"/>
                      <w:ind w:right="-2971"/>
                      <w:rPr>
                        <w:color w:val="FF6C2D"/>
                        <w:sz w:val="18"/>
                        <w:szCs w:val="18"/>
                      </w:rPr>
                    </w:pPr>
                    <w:r w:rsidRPr="00343E8A">
                      <w:rPr>
                        <w:rFonts w:ascii="Calibri" w:hAnsi="Calibri"/>
                        <w:b/>
                        <w:bCs/>
                        <w:color w:val="FF6C2D"/>
                        <w:sz w:val="18"/>
                        <w:szCs w:val="18"/>
                      </w:rPr>
                      <w:t>Chief Executive</w:t>
                    </w:r>
                    <w:r w:rsidRPr="00343E8A">
                      <w:rPr>
                        <w:color w:val="FF6C2D"/>
                        <w:sz w:val="18"/>
                        <w:szCs w:val="18"/>
                      </w:rPr>
                      <w:br/>
                      <w:t>Robert O’Dowd</w:t>
                    </w:r>
                  </w:p>
                  <w:p w14:paraId="1B934851" w14:textId="77777777" w:rsidR="006E4749" w:rsidRPr="00343E8A" w:rsidRDefault="006E4749" w:rsidP="00086056">
                    <w:pPr>
                      <w:spacing w:after="80" w:line="240" w:lineRule="auto"/>
                      <w:ind w:right="-2971"/>
                      <w:textAlignment w:val="baseline"/>
                      <w:rPr>
                        <w:rFonts w:ascii="Calibri" w:eastAsia="Times New Roman" w:hAnsi="Calibri" w:cs="Times New Roman"/>
                        <w:color w:val="FF6C2D"/>
                        <w:sz w:val="20"/>
                        <w:szCs w:val="20"/>
                        <w:lang w:eastAsia="en-GB"/>
                      </w:rPr>
                    </w:pPr>
                  </w:p>
                  <w:p w14:paraId="7C49FAC7" w14:textId="77777777" w:rsidR="006E4749" w:rsidRPr="00343E8A" w:rsidRDefault="006E4749" w:rsidP="00086056">
                    <w:pPr>
                      <w:spacing w:after="80" w:line="240" w:lineRule="auto"/>
                      <w:ind w:right="-2971"/>
                      <w:rPr>
                        <w:color w:val="FF6C2D"/>
                        <w:sz w:val="20"/>
                        <w:szCs w:val="20"/>
                      </w:rPr>
                    </w:pPr>
                    <w:r w:rsidRPr="00343E8A">
                      <w:rPr>
                        <w:color w:val="FF6C2D"/>
                        <w:sz w:val="20"/>
                        <w:szCs w:val="20"/>
                      </w:rPr>
                      <w:softHyphen/>
                    </w:r>
                  </w:p>
                </w:txbxContent>
              </v:textbox>
            </v:shape>
          </w:pict>
        </mc:Fallback>
      </mc:AlternateContent>
    </w:r>
    <w:r w:rsidRPr="00A23CFE">
      <w:rPr>
        <w:noProof/>
        <w:color w:val="E9502D" w:themeColor="background1"/>
      </w:rPr>
      <mc:AlternateContent>
        <mc:Choice Requires="wps">
          <w:drawing>
            <wp:anchor distT="0" distB="0" distL="114300" distR="114300" simplePos="0" relativeHeight="251700224" behindDoc="0" locked="0" layoutInCell="1" allowOverlap="1" wp14:anchorId="075F3BA5" wp14:editId="66EEA8A3">
              <wp:simplePos x="0" y="0"/>
              <wp:positionH relativeFrom="column">
                <wp:posOffset>4448175</wp:posOffset>
              </wp:positionH>
              <wp:positionV relativeFrom="paragraph">
                <wp:posOffset>186055</wp:posOffset>
              </wp:positionV>
              <wp:extent cx="1774190" cy="606425"/>
              <wp:effectExtent l="0" t="0" r="0" b="0"/>
              <wp:wrapNone/>
              <wp:docPr id="906325443" name="Text Box 906325443"/>
              <wp:cNvGraphicFramePr/>
              <a:graphic xmlns:a="http://schemas.openxmlformats.org/drawingml/2006/main">
                <a:graphicData uri="http://schemas.microsoft.com/office/word/2010/wordprocessingShape">
                  <wps:wsp>
                    <wps:cNvSpPr txBox="1"/>
                    <wps:spPr>
                      <a:xfrm>
                        <a:off x="0" y="0"/>
                        <a:ext cx="1774190" cy="606425"/>
                      </a:xfrm>
                      <a:prstGeom prst="rect">
                        <a:avLst/>
                      </a:prstGeom>
                      <a:noFill/>
                      <a:ln w="6350">
                        <a:noFill/>
                      </a:ln>
                    </wps:spPr>
                    <wps:txbx>
                      <w:txbxContent>
                        <w:p w14:paraId="21F3F580" w14:textId="7CA1A53F" w:rsidR="00F530C6" w:rsidRPr="00343E8A" w:rsidRDefault="00F530C6" w:rsidP="00F530C6">
                          <w:pPr>
                            <w:spacing w:after="0" w:line="240" w:lineRule="auto"/>
                            <w:rPr>
                              <w:color w:val="FF6C2D"/>
                              <w:sz w:val="18"/>
                              <w:szCs w:val="18"/>
                            </w:rPr>
                          </w:pPr>
                          <w:r w:rsidRPr="00343E8A">
                            <w:rPr>
                              <w:rFonts w:ascii="Calibri" w:hAnsi="Calibri"/>
                              <w:b/>
                              <w:bCs/>
                              <w:color w:val="FF6C2D"/>
                              <w:sz w:val="18"/>
                              <w:szCs w:val="18"/>
                            </w:rPr>
                            <w:t>Rose Associate Artists</w:t>
                          </w:r>
                          <w:r w:rsidRPr="00343E8A">
                            <w:rPr>
                              <w:rFonts w:ascii="Calibri" w:hAnsi="Calibri"/>
                              <w:b/>
                              <w:bCs/>
                              <w:color w:val="FF6C2D"/>
                              <w:sz w:val="18"/>
                              <w:szCs w:val="18"/>
                            </w:rPr>
                            <w:br/>
                          </w:r>
                          <w:r w:rsidRPr="00343E8A">
                            <w:rPr>
                              <w:color w:val="FF6C2D"/>
                              <w:sz w:val="18"/>
                              <w:szCs w:val="18"/>
                            </w:rPr>
                            <w:t xml:space="preserve">Jane Asher       </w:t>
                          </w:r>
                          <w:r w:rsidR="00EF582F" w:rsidRPr="00343E8A">
                            <w:rPr>
                              <w:color w:val="FF6C2D"/>
                              <w:sz w:val="18"/>
                              <w:szCs w:val="18"/>
                            </w:rPr>
                            <w:t xml:space="preserve">     </w:t>
                          </w:r>
                          <w:r w:rsidRPr="00343E8A">
                            <w:rPr>
                              <w:color w:val="FF6C2D"/>
                              <w:sz w:val="18"/>
                              <w:szCs w:val="18"/>
                            </w:rPr>
                            <w:t xml:space="preserve"> </w:t>
                          </w:r>
                          <w:r w:rsidR="00EF582F" w:rsidRPr="00343E8A">
                            <w:rPr>
                              <w:color w:val="FF6C2D"/>
                              <w:sz w:val="18"/>
                              <w:szCs w:val="18"/>
                            </w:rPr>
                            <w:tab/>
                          </w:r>
                          <w:r w:rsidRPr="00343E8A">
                            <w:rPr>
                              <w:color w:val="FF6C2D"/>
                              <w:sz w:val="18"/>
                              <w:szCs w:val="18"/>
                            </w:rPr>
                            <w:t>Niamh Cusack</w:t>
                          </w:r>
                        </w:p>
                        <w:p w14:paraId="2A69420E" w14:textId="220D8B31" w:rsidR="00F530C6" w:rsidRPr="00343E8A" w:rsidRDefault="00EF582F" w:rsidP="00F530C6">
                          <w:pPr>
                            <w:spacing w:after="0" w:line="240" w:lineRule="auto"/>
                            <w:rPr>
                              <w:color w:val="FF6C2D"/>
                              <w:sz w:val="18"/>
                              <w:szCs w:val="18"/>
                            </w:rPr>
                          </w:pPr>
                          <w:r w:rsidRPr="00343E8A">
                            <w:rPr>
                              <w:rFonts w:ascii="Calibri" w:eastAsia="Times New Roman" w:hAnsi="Calibri" w:cs="Calibri"/>
                              <w:color w:val="FF6C2D"/>
                              <w:sz w:val="18"/>
                              <w:szCs w:val="18"/>
                              <w:lang w:eastAsia="en-GB"/>
                            </w:rPr>
                            <w:t>Lucian Msamati</w:t>
                          </w:r>
                          <w:r w:rsidRPr="00343E8A">
                            <w:rPr>
                              <w:color w:val="FF6C2D"/>
                              <w:sz w:val="18"/>
                              <w:szCs w:val="18"/>
                            </w:rPr>
                            <w:tab/>
                          </w:r>
                          <w:r w:rsidR="00F530C6" w:rsidRPr="00343E8A">
                            <w:rPr>
                              <w:color w:val="FF6C2D"/>
                              <w:sz w:val="18"/>
                              <w:szCs w:val="18"/>
                            </w:rPr>
                            <w:t xml:space="preserve">Melly Still          </w:t>
                          </w:r>
                        </w:p>
                        <w:p w14:paraId="2317C9A3" w14:textId="77777777" w:rsidR="00F530C6" w:rsidRPr="00343E8A" w:rsidRDefault="00F530C6" w:rsidP="00F530C6">
                          <w:pPr>
                            <w:spacing w:after="80" w:line="240" w:lineRule="auto"/>
                            <w:ind w:right="-2971"/>
                            <w:rPr>
                              <w:color w:val="FF6C2D"/>
                              <w:sz w:val="18"/>
                              <w:szCs w:val="18"/>
                            </w:rPr>
                          </w:pPr>
                        </w:p>
                        <w:p w14:paraId="629F2EAE" w14:textId="77777777" w:rsidR="00F530C6" w:rsidRPr="00343E8A" w:rsidRDefault="00F530C6" w:rsidP="00F530C6">
                          <w:pPr>
                            <w:spacing w:after="80" w:line="240" w:lineRule="auto"/>
                            <w:ind w:right="-2971"/>
                            <w:rPr>
                              <w:color w:val="FF6C2D"/>
                              <w:sz w:val="20"/>
                              <w:szCs w:val="20"/>
                            </w:rPr>
                          </w:pPr>
                        </w:p>
                        <w:p w14:paraId="0FCEB975" w14:textId="77777777" w:rsidR="00F530C6" w:rsidRPr="00343E8A" w:rsidRDefault="00F530C6" w:rsidP="00F530C6">
                          <w:pPr>
                            <w:spacing w:after="80" w:line="240" w:lineRule="auto"/>
                            <w:ind w:right="-2971"/>
                            <w:textAlignment w:val="baseline"/>
                            <w:rPr>
                              <w:rFonts w:ascii="Calibri" w:eastAsia="Times New Roman" w:hAnsi="Calibri" w:cs="Times New Roman"/>
                              <w:color w:val="FF6C2D"/>
                              <w:sz w:val="20"/>
                              <w:szCs w:val="20"/>
                              <w:lang w:eastAsia="en-GB"/>
                            </w:rPr>
                          </w:pPr>
                        </w:p>
                        <w:p w14:paraId="08AD74BB" w14:textId="77777777" w:rsidR="00F530C6" w:rsidRPr="00343E8A" w:rsidRDefault="00F530C6" w:rsidP="00F530C6">
                          <w:pPr>
                            <w:spacing w:after="80" w:line="240" w:lineRule="auto"/>
                            <w:ind w:right="-2971"/>
                            <w:rPr>
                              <w:color w:val="FF6C2D"/>
                              <w:sz w:val="20"/>
                              <w:szCs w:val="20"/>
                            </w:rPr>
                          </w:pPr>
                          <w:r w:rsidRPr="00343E8A">
                            <w:rPr>
                              <w:color w:val="FF6C2D"/>
                              <w:sz w:val="20"/>
                              <w:szCs w:val="20"/>
                            </w:rPr>
                            <w:softHyphen/>
                          </w:r>
                        </w:p>
                        <w:p w14:paraId="0163D865" w14:textId="77777777" w:rsidR="00F530C6" w:rsidRPr="00343E8A" w:rsidRDefault="00F530C6" w:rsidP="00F530C6">
                          <w:pPr>
                            <w:spacing w:after="80" w:line="240" w:lineRule="auto"/>
                            <w:ind w:right="-2971"/>
                            <w:rPr>
                              <w:color w:val="FF6C2D"/>
                              <w:sz w:val="18"/>
                              <w:szCs w:val="18"/>
                            </w:rPr>
                          </w:pPr>
                        </w:p>
                        <w:p w14:paraId="6E713F7B" w14:textId="77777777" w:rsidR="00F530C6" w:rsidRPr="00343E8A" w:rsidRDefault="00F530C6" w:rsidP="00F530C6">
                          <w:pPr>
                            <w:spacing w:after="80" w:line="240" w:lineRule="auto"/>
                            <w:ind w:right="-2971"/>
                            <w:textAlignment w:val="baseline"/>
                            <w:rPr>
                              <w:rFonts w:ascii="Calibri" w:eastAsia="Times New Roman" w:hAnsi="Calibri" w:cs="Times New Roman"/>
                              <w:color w:val="FF6C2D"/>
                              <w:sz w:val="20"/>
                              <w:szCs w:val="20"/>
                              <w:lang w:eastAsia="en-GB"/>
                            </w:rPr>
                          </w:pPr>
                        </w:p>
                        <w:p w14:paraId="099D32A5" w14:textId="77777777" w:rsidR="00F530C6" w:rsidRPr="00343E8A" w:rsidRDefault="00F530C6" w:rsidP="00F530C6">
                          <w:pPr>
                            <w:spacing w:after="80" w:line="240" w:lineRule="auto"/>
                            <w:ind w:right="-2971"/>
                            <w:rPr>
                              <w:color w:val="FF6C2D"/>
                              <w:sz w:val="20"/>
                              <w:szCs w:val="20"/>
                            </w:rPr>
                          </w:pPr>
                          <w:r w:rsidRPr="00343E8A">
                            <w:rPr>
                              <w:color w:val="FF6C2D"/>
                              <w:sz w:val="20"/>
                              <w:szCs w:val="20"/>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F3BA5" id="Text Box 906325443" o:spid="_x0000_s1029" type="#_x0000_t202" style="position:absolute;margin-left:350.25pt;margin-top:14.65pt;width:139.7pt;height:4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DcGg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" filled="f" stroked="f" strokeweight=".5pt">
              <v:textbox>
                <w:txbxContent>
                  <w:p w14:paraId="21F3F580" w14:textId="7CA1A53F" w:rsidR="00F530C6" w:rsidRPr="00343E8A" w:rsidRDefault="00F530C6" w:rsidP="00F530C6">
                    <w:pPr>
                      <w:spacing w:after="0" w:line="240" w:lineRule="auto"/>
                      <w:rPr>
                        <w:color w:val="FF6C2D"/>
                        <w:sz w:val="18"/>
                        <w:szCs w:val="18"/>
                      </w:rPr>
                    </w:pPr>
                    <w:r w:rsidRPr="00343E8A">
                      <w:rPr>
                        <w:rFonts w:ascii="Calibri" w:hAnsi="Calibri"/>
                        <w:b/>
                        <w:bCs/>
                        <w:color w:val="FF6C2D"/>
                        <w:sz w:val="18"/>
                        <w:szCs w:val="18"/>
                      </w:rPr>
                      <w:t>Rose Associate Artists</w:t>
                    </w:r>
                    <w:r w:rsidRPr="00343E8A">
                      <w:rPr>
                        <w:rFonts w:ascii="Calibri" w:hAnsi="Calibri"/>
                        <w:b/>
                        <w:bCs/>
                        <w:color w:val="FF6C2D"/>
                        <w:sz w:val="18"/>
                        <w:szCs w:val="18"/>
                      </w:rPr>
                      <w:br/>
                    </w:r>
                    <w:r w:rsidRPr="00343E8A">
                      <w:rPr>
                        <w:color w:val="FF6C2D"/>
                        <w:sz w:val="18"/>
                        <w:szCs w:val="18"/>
                      </w:rPr>
                      <w:t xml:space="preserve">Jane Asher       </w:t>
                    </w:r>
                    <w:r w:rsidR="00EF582F" w:rsidRPr="00343E8A">
                      <w:rPr>
                        <w:color w:val="FF6C2D"/>
                        <w:sz w:val="18"/>
                        <w:szCs w:val="18"/>
                      </w:rPr>
                      <w:t xml:space="preserve">     </w:t>
                    </w:r>
                    <w:r w:rsidRPr="00343E8A">
                      <w:rPr>
                        <w:color w:val="FF6C2D"/>
                        <w:sz w:val="18"/>
                        <w:szCs w:val="18"/>
                      </w:rPr>
                      <w:t xml:space="preserve"> </w:t>
                    </w:r>
                    <w:r w:rsidR="00EF582F" w:rsidRPr="00343E8A">
                      <w:rPr>
                        <w:color w:val="FF6C2D"/>
                        <w:sz w:val="18"/>
                        <w:szCs w:val="18"/>
                      </w:rPr>
                      <w:tab/>
                    </w:r>
                    <w:r w:rsidRPr="00343E8A">
                      <w:rPr>
                        <w:color w:val="FF6C2D"/>
                        <w:sz w:val="18"/>
                        <w:szCs w:val="18"/>
                      </w:rPr>
                      <w:t>Niamh Cusack</w:t>
                    </w:r>
                  </w:p>
                  <w:p w14:paraId="2A69420E" w14:textId="220D8B31" w:rsidR="00F530C6" w:rsidRPr="00343E8A" w:rsidRDefault="00EF582F" w:rsidP="00F530C6">
                    <w:pPr>
                      <w:spacing w:after="0" w:line="240" w:lineRule="auto"/>
                      <w:rPr>
                        <w:color w:val="FF6C2D"/>
                        <w:sz w:val="18"/>
                        <w:szCs w:val="18"/>
                      </w:rPr>
                    </w:pPr>
                    <w:r w:rsidRPr="00343E8A">
                      <w:rPr>
                        <w:rFonts w:ascii="Calibri" w:eastAsia="Times New Roman" w:hAnsi="Calibri" w:cs="Calibri"/>
                        <w:color w:val="FF6C2D"/>
                        <w:sz w:val="18"/>
                        <w:szCs w:val="18"/>
                        <w:lang w:eastAsia="en-GB"/>
                      </w:rPr>
                      <w:t>Lucian Msamati</w:t>
                    </w:r>
                    <w:r w:rsidRPr="00343E8A">
                      <w:rPr>
                        <w:color w:val="FF6C2D"/>
                        <w:sz w:val="18"/>
                        <w:szCs w:val="18"/>
                      </w:rPr>
                      <w:tab/>
                    </w:r>
                    <w:r w:rsidR="00F530C6" w:rsidRPr="00343E8A">
                      <w:rPr>
                        <w:color w:val="FF6C2D"/>
                        <w:sz w:val="18"/>
                        <w:szCs w:val="18"/>
                      </w:rPr>
                      <w:t xml:space="preserve">Melly Still          </w:t>
                    </w:r>
                  </w:p>
                  <w:p w14:paraId="2317C9A3" w14:textId="77777777" w:rsidR="00F530C6" w:rsidRPr="00343E8A" w:rsidRDefault="00F530C6" w:rsidP="00F530C6">
                    <w:pPr>
                      <w:spacing w:after="80" w:line="240" w:lineRule="auto"/>
                      <w:ind w:right="-2971"/>
                      <w:rPr>
                        <w:color w:val="FF6C2D"/>
                        <w:sz w:val="18"/>
                        <w:szCs w:val="18"/>
                      </w:rPr>
                    </w:pPr>
                  </w:p>
                  <w:p w14:paraId="629F2EAE" w14:textId="77777777" w:rsidR="00F530C6" w:rsidRPr="00343E8A" w:rsidRDefault="00F530C6" w:rsidP="00F530C6">
                    <w:pPr>
                      <w:spacing w:after="80" w:line="240" w:lineRule="auto"/>
                      <w:ind w:right="-2971"/>
                      <w:rPr>
                        <w:color w:val="FF6C2D"/>
                        <w:sz w:val="20"/>
                        <w:szCs w:val="20"/>
                      </w:rPr>
                    </w:pPr>
                  </w:p>
                  <w:p w14:paraId="0FCEB975" w14:textId="77777777" w:rsidR="00F530C6" w:rsidRPr="00343E8A" w:rsidRDefault="00F530C6" w:rsidP="00F530C6">
                    <w:pPr>
                      <w:spacing w:after="80" w:line="240" w:lineRule="auto"/>
                      <w:ind w:right="-2971"/>
                      <w:textAlignment w:val="baseline"/>
                      <w:rPr>
                        <w:rFonts w:ascii="Calibri" w:eastAsia="Times New Roman" w:hAnsi="Calibri" w:cs="Times New Roman"/>
                        <w:color w:val="FF6C2D"/>
                        <w:sz w:val="20"/>
                        <w:szCs w:val="20"/>
                        <w:lang w:eastAsia="en-GB"/>
                      </w:rPr>
                    </w:pPr>
                  </w:p>
                  <w:p w14:paraId="08AD74BB" w14:textId="77777777" w:rsidR="00F530C6" w:rsidRPr="00343E8A" w:rsidRDefault="00F530C6" w:rsidP="00F530C6">
                    <w:pPr>
                      <w:spacing w:after="80" w:line="240" w:lineRule="auto"/>
                      <w:ind w:right="-2971"/>
                      <w:rPr>
                        <w:color w:val="FF6C2D"/>
                        <w:sz w:val="20"/>
                        <w:szCs w:val="20"/>
                      </w:rPr>
                    </w:pPr>
                    <w:r w:rsidRPr="00343E8A">
                      <w:rPr>
                        <w:color w:val="FF6C2D"/>
                        <w:sz w:val="20"/>
                        <w:szCs w:val="20"/>
                      </w:rPr>
                      <w:softHyphen/>
                    </w:r>
                  </w:p>
                  <w:p w14:paraId="0163D865" w14:textId="77777777" w:rsidR="00F530C6" w:rsidRPr="00343E8A" w:rsidRDefault="00F530C6" w:rsidP="00F530C6">
                    <w:pPr>
                      <w:spacing w:after="80" w:line="240" w:lineRule="auto"/>
                      <w:ind w:right="-2971"/>
                      <w:rPr>
                        <w:color w:val="FF6C2D"/>
                        <w:sz w:val="18"/>
                        <w:szCs w:val="18"/>
                      </w:rPr>
                    </w:pPr>
                  </w:p>
                  <w:p w14:paraId="6E713F7B" w14:textId="77777777" w:rsidR="00F530C6" w:rsidRPr="00343E8A" w:rsidRDefault="00F530C6" w:rsidP="00F530C6">
                    <w:pPr>
                      <w:spacing w:after="80" w:line="240" w:lineRule="auto"/>
                      <w:ind w:right="-2971"/>
                      <w:textAlignment w:val="baseline"/>
                      <w:rPr>
                        <w:rFonts w:ascii="Calibri" w:eastAsia="Times New Roman" w:hAnsi="Calibri" w:cs="Times New Roman"/>
                        <w:color w:val="FF6C2D"/>
                        <w:sz w:val="20"/>
                        <w:szCs w:val="20"/>
                        <w:lang w:eastAsia="en-GB"/>
                      </w:rPr>
                    </w:pPr>
                  </w:p>
                  <w:p w14:paraId="099D32A5" w14:textId="77777777" w:rsidR="00F530C6" w:rsidRPr="00343E8A" w:rsidRDefault="00F530C6" w:rsidP="00F530C6">
                    <w:pPr>
                      <w:spacing w:after="80" w:line="240" w:lineRule="auto"/>
                      <w:ind w:right="-2971"/>
                      <w:rPr>
                        <w:color w:val="FF6C2D"/>
                        <w:sz w:val="20"/>
                        <w:szCs w:val="20"/>
                      </w:rPr>
                    </w:pPr>
                    <w:r w:rsidRPr="00343E8A">
                      <w:rPr>
                        <w:color w:val="FF6C2D"/>
                        <w:sz w:val="20"/>
                        <w:szCs w:val="20"/>
                      </w:rPr>
                      <w:softHyphen/>
                    </w:r>
                  </w:p>
                </w:txbxContent>
              </v:textbox>
            </v:shape>
          </w:pict>
        </mc:Fallback>
      </mc:AlternateContent>
    </w:r>
    <w:r w:rsidRPr="00A23CFE">
      <w:rPr>
        <w:noProof/>
        <w:color w:val="E9502D" w:themeColor="background1"/>
      </w:rPr>
      <mc:AlternateContent>
        <mc:Choice Requires="wps">
          <w:drawing>
            <wp:anchor distT="0" distB="0" distL="114300" distR="114300" simplePos="0" relativeHeight="251698176" behindDoc="0" locked="0" layoutInCell="1" allowOverlap="1" wp14:anchorId="5D1CE0B6" wp14:editId="5FDAC619">
              <wp:simplePos x="0" y="0"/>
              <wp:positionH relativeFrom="column">
                <wp:posOffset>1231900</wp:posOffset>
              </wp:positionH>
              <wp:positionV relativeFrom="paragraph">
                <wp:posOffset>186055</wp:posOffset>
              </wp:positionV>
              <wp:extent cx="1286510" cy="542925"/>
              <wp:effectExtent l="0" t="0" r="0" b="0"/>
              <wp:wrapNone/>
              <wp:docPr id="2059465663" name="Text Box 2059465663"/>
              <wp:cNvGraphicFramePr/>
              <a:graphic xmlns:a="http://schemas.openxmlformats.org/drawingml/2006/main">
                <a:graphicData uri="http://schemas.microsoft.com/office/word/2010/wordprocessingShape">
                  <wps:wsp>
                    <wps:cNvSpPr txBox="1"/>
                    <wps:spPr>
                      <a:xfrm>
                        <a:off x="0" y="0"/>
                        <a:ext cx="1286510" cy="542925"/>
                      </a:xfrm>
                      <a:prstGeom prst="rect">
                        <a:avLst/>
                      </a:prstGeom>
                      <a:noFill/>
                      <a:ln w="6350">
                        <a:noFill/>
                      </a:ln>
                    </wps:spPr>
                    <wps:txbx>
                      <w:txbxContent>
                        <w:p w14:paraId="6162367E" w14:textId="77777777" w:rsidR="00F530C6" w:rsidRPr="00343E8A" w:rsidRDefault="00F530C6" w:rsidP="00F530C6">
                          <w:pPr>
                            <w:spacing w:after="80" w:line="240" w:lineRule="auto"/>
                            <w:ind w:right="-2971"/>
                            <w:rPr>
                              <w:color w:val="FF6C2D"/>
                              <w:sz w:val="18"/>
                              <w:szCs w:val="18"/>
                            </w:rPr>
                          </w:pPr>
                          <w:r w:rsidRPr="00343E8A">
                            <w:rPr>
                              <w:rFonts w:ascii="Calibri" w:hAnsi="Calibri"/>
                              <w:b/>
                              <w:bCs/>
                              <w:color w:val="FF6C2D"/>
                              <w:sz w:val="18"/>
                              <w:szCs w:val="18"/>
                            </w:rPr>
                            <w:t>Artistic Director</w:t>
                          </w:r>
                          <w:r w:rsidRPr="00343E8A">
                            <w:rPr>
                              <w:color w:val="FF6C2D"/>
                              <w:sz w:val="18"/>
                              <w:szCs w:val="18"/>
                            </w:rPr>
                            <w:br/>
                            <w:t>Christopher Haydon</w:t>
                          </w:r>
                        </w:p>
                        <w:p w14:paraId="0FD1635B" w14:textId="77777777" w:rsidR="00F530C6" w:rsidRPr="00A23CFE" w:rsidRDefault="00F530C6" w:rsidP="00F530C6">
                          <w:pPr>
                            <w:spacing w:after="80" w:line="240" w:lineRule="auto"/>
                            <w:ind w:right="-2971"/>
                            <w:rPr>
                              <w:color w:val="E9502D" w:themeColor="background1"/>
                              <w:sz w:val="18"/>
                              <w:szCs w:val="18"/>
                            </w:rPr>
                          </w:pPr>
                        </w:p>
                        <w:p w14:paraId="6EDD5CE4" w14:textId="77777777" w:rsidR="00F530C6" w:rsidRPr="00A23CFE" w:rsidRDefault="00F530C6" w:rsidP="00F530C6">
                          <w:pPr>
                            <w:spacing w:after="80" w:line="240" w:lineRule="auto"/>
                            <w:ind w:right="-2971"/>
                            <w:textAlignment w:val="baseline"/>
                            <w:rPr>
                              <w:rFonts w:ascii="Calibri" w:eastAsia="Times New Roman" w:hAnsi="Calibri" w:cs="Times New Roman"/>
                              <w:color w:val="E9502D" w:themeColor="background1"/>
                              <w:sz w:val="20"/>
                              <w:szCs w:val="20"/>
                              <w:lang w:eastAsia="en-GB"/>
                            </w:rPr>
                          </w:pPr>
                        </w:p>
                        <w:p w14:paraId="3D4197EE" w14:textId="77777777" w:rsidR="00F530C6" w:rsidRPr="00A23CFE" w:rsidRDefault="00F530C6" w:rsidP="00F530C6">
                          <w:pPr>
                            <w:spacing w:after="80" w:line="240" w:lineRule="auto"/>
                            <w:ind w:right="-2971"/>
                            <w:rPr>
                              <w:color w:val="E9502D" w:themeColor="background1"/>
                              <w:sz w:val="20"/>
                              <w:szCs w:val="20"/>
                            </w:rPr>
                          </w:pPr>
                          <w:r w:rsidRPr="00A23CFE">
                            <w:rPr>
                              <w:color w:val="E9502D" w:themeColor="background1"/>
                              <w:sz w:val="20"/>
                              <w:szCs w:val="20"/>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CE0B6" id="Text Box 2059465663" o:spid="_x0000_s1030" type="#_x0000_t202" style="position:absolute;margin-left:97pt;margin-top:14.65pt;width:101.3pt;height:4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" filled="f" stroked="f" strokeweight=".5pt">
              <v:textbox>
                <w:txbxContent>
                  <w:p w14:paraId="6162367E" w14:textId="77777777" w:rsidR="00F530C6" w:rsidRPr="00343E8A" w:rsidRDefault="00F530C6" w:rsidP="00F530C6">
                    <w:pPr>
                      <w:spacing w:after="80" w:line="240" w:lineRule="auto"/>
                      <w:ind w:right="-2971"/>
                      <w:rPr>
                        <w:color w:val="FF6C2D"/>
                        <w:sz w:val="18"/>
                        <w:szCs w:val="18"/>
                      </w:rPr>
                    </w:pPr>
                    <w:r w:rsidRPr="00343E8A">
                      <w:rPr>
                        <w:rFonts w:ascii="Calibri" w:hAnsi="Calibri"/>
                        <w:b/>
                        <w:bCs/>
                        <w:color w:val="FF6C2D"/>
                        <w:sz w:val="18"/>
                        <w:szCs w:val="18"/>
                      </w:rPr>
                      <w:t>Artistic Director</w:t>
                    </w:r>
                    <w:r w:rsidRPr="00343E8A">
                      <w:rPr>
                        <w:color w:val="FF6C2D"/>
                        <w:sz w:val="18"/>
                        <w:szCs w:val="18"/>
                      </w:rPr>
                      <w:br/>
                      <w:t>Christopher Haydon</w:t>
                    </w:r>
                  </w:p>
                  <w:p w14:paraId="0FD1635B" w14:textId="77777777" w:rsidR="00F530C6" w:rsidRPr="00A23CFE" w:rsidRDefault="00F530C6" w:rsidP="00F530C6">
                    <w:pPr>
                      <w:spacing w:after="80" w:line="240" w:lineRule="auto"/>
                      <w:ind w:right="-2971"/>
                      <w:rPr>
                        <w:color w:val="E9502D" w:themeColor="background1"/>
                        <w:sz w:val="18"/>
                        <w:szCs w:val="18"/>
                      </w:rPr>
                    </w:pPr>
                  </w:p>
                  <w:p w14:paraId="6EDD5CE4" w14:textId="77777777" w:rsidR="00F530C6" w:rsidRPr="00A23CFE" w:rsidRDefault="00F530C6" w:rsidP="00F530C6">
                    <w:pPr>
                      <w:spacing w:after="80" w:line="240" w:lineRule="auto"/>
                      <w:ind w:right="-2971"/>
                      <w:textAlignment w:val="baseline"/>
                      <w:rPr>
                        <w:rFonts w:ascii="Calibri" w:eastAsia="Times New Roman" w:hAnsi="Calibri" w:cs="Times New Roman"/>
                        <w:color w:val="E9502D" w:themeColor="background1"/>
                        <w:sz w:val="20"/>
                        <w:szCs w:val="20"/>
                        <w:lang w:eastAsia="en-GB"/>
                      </w:rPr>
                    </w:pPr>
                  </w:p>
                  <w:p w14:paraId="3D4197EE" w14:textId="77777777" w:rsidR="00F530C6" w:rsidRPr="00A23CFE" w:rsidRDefault="00F530C6" w:rsidP="00F530C6">
                    <w:pPr>
                      <w:spacing w:after="80" w:line="240" w:lineRule="auto"/>
                      <w:ind w:right="-2971"/>
                      <w:rPr>
                        <w:color w:val="E9502D" w:themeColor="background1"/>
                        <w:sz w:val="20"/>
                        <w:szCs w:val="20"/>
                      </w:rPr>
                    </w:pPr>
                    <w:r w:rsidRPr="00A23CFE">
                      <w:rPr>
                        <w:color w:val="E9502D" w:themeColor="background1"/>
                        <w:sz w:val="20"/>
                        <w:szCs w:val="20"/>
                      </w:rPr>
                      <w:softHyphen/>
                    </w:r>
                  </w:p>
                </w:txbxContent>
              </v:textbox>
            </v:shape>
          </w:pict>
        </mc:Fallback>
      </mc:AlternateContent>
    </w:r>
    <w:r w:rsidRPr="00A23CFE">
      <w:rPr>
        <w:noProof/>
        <w:color w:val="E9502D" w:themeColor="background1"/>
      </w:rPr>
      <mc:AlternateContent>
        <mc:Choice Requires="wps">
          <w:drawing>
            <wp:anchor distT="0" distB="0" distL="114300" distR="114300" simplePos="0" relativeHeight="251684864" behindDoc="0" locked="0" layoutInCell="1" allowOverlap="1" wp14:anchorId="5A62E24A" wp14:editId="729F2EFE">
              <wp:simplePos x="0" y="0"/>
              <wp:positionH relativeFrom="column">
                <wp:posOffset>2673640</wp:posOffset>
              </wp:positionH>
              <wp:positionV relativeFrom="paragraph">
                <wp:posOffset>186055</wp:posOffset>
              </wp:positionV>
              <wp:extent cx="1719580" cy="54292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719580" cy="542925"/>
                      </a:xfrm>
                      <a:prstGeom prst="rect">
                        <a:avLst/>
                      </a:prstGeom>
                      <a:noFill/>
                      <a:ln w="6350">
                        <a:noFill/>
                      </a:ln>
                    </wps:spPr>
                    <wps:txbx>
                      <w:txbxContent>
                        <w:p w14:paraId="5E7DA608" w14:textId="4FC479E7" w:rsidR="00086056" w:rsidRPr="00343E8A" w:rsidRDefault="006E4749" w:rsidP="00086056">
                          <w:pPr>
                            <w:spacing w:after="80" w:line="240" w:lineRule="auto"/>
                            <w:ind w:right="-2971"/>
                            <w:rPr>
                              <w:color w:val="FF6C2D"/>
                              <w:sz w:val="18"/>
                              <w:szCs w:val="18"/>
                            </w:rPr>
                          </w:pPr>
                          <w:r w:rsidRPr="00343E8A">
                            <w:rPr>
                              <w:rFonts w:ascii="Calibri" w:hAnsi="Calibri"/>
                              <w:b/>
                              <w:bCs/>
                              <w:color w:val="FF6C2D"/>
                              <w:sz w:val="18"/>
                              <w:szCs w:val="18"/>
                            </w:rPr>
                            <w:t>Advisory Associate Director</w:t>
                          </w:r>
                          <w:r w:rsidRPr="00343E8A">
                            <w:rPr>
                              <w:color w:val="FF6C2D"/>
                              <w:sz w:val="18"/>
                              <w:szCs w:val="18"/>
                            </w:rPr>
                            <w:br/>
                          </w:r>
                          <w:r w:rsidR="00121604" w:rsidRPr="00343E8A">
                            <w:rPr>
                              <w:color w:val="FF6C2D"/>
                              <w:sz w:val="18"/>
                              <w:szCs w:val="18"/>
                            </w:rPr>
                            <w:t xml:space="preserve">Sir </w:t>
                          </w:r>
                          <w:r w:rsidRPr="00343E8A">
                            <w:rPr>
                              <w:color w:val="FF6C2D"/>
                              <w:sz w:val="18"/>
                              <w:szCs w:val="18"/>
                            </w:rPr>
                            <w:t>Trevor Nunn</w:t>
                          </w:r>
                        </w:p>
                        <w:p w14:paraId="15577A71" w14:textId="77777777" w:rsidR="00086056" w:rsidRPr="00A23CFE" w:rsidRDefault="00086056" w:rsidP="00086056">
                          <w:pPr>
                            <w:spacing w:after="80" w:line="240" w:lineRule="auto"/>
                            <w:ind w:right="-2971"/>
                            <w:rPr>
                              <w:color w:val="E9502D" w:themeColor="background1"/>
                              <w:sz w:val="20"/>
                              <w:szCs w:val="20"/>
                            </w:rPr>
                          </w:pPr>
                        </w:p>
                        <w:p w14:paraId="58010C5A" w14:textId="77777777" w:rsidR="00086056" w:rsidRPr="00A23CFE" w:rsidRDefault="00086056"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14:paraId="3B43C797" w14:textId="77777777" w:rsidR="00086056" w:rsidRPr="00A23CFE" w:rsidRDefault="00086056" w:rsidP="00086056">
                          <w:pPr>
                            <w:spacing w:after="80" w:line="240" w:lineRule="auto"/>
                            <w:ind w:right="-2971"/>
                            <w:rPr>
                              <w:color w:val="E9502D" w:themeColor="background1"/>
                              <w:sz w:val="20"/>
                              <w:szCs w:val="20"/>
                            </w:rPr>
                          </w:pPr>
                          <w:r w:rsidRPr="00A23CFE">
                            <w:rPr>
                              <w:color w:val="E9502D" w:themeColor="background1"/>
                              <w:sz w:val="20"/>
                              <w:szCs w:val="20"/>
                            </w:rPr>
                            <w:softHyphen/>
                          </w:r>
                        </w:p>
                        <w:p w14:paraId="324CBF1A" w14:textId="77777777" w:rsidR="00086056" w:rsidRPr="00A23CFE" w:rsidRDefault="00086056" w:rsidP="00086056">
                          <w:pPr>
                            <w:spacing w:after="80" w:line="240" w:lineRule="auto"/>
                            <w:ind w:right="-2971"/>
                            <w:rPr>
                              <w:color w:val="E9502D" w:themeColor="background1"/>
                              <w:sz w:val="18"/>
                              <w:szCs w:val="18"/>
                            </w:rPr>
                          </w:pPr>
                        </w:p>
                        <w:p w14:paraId="454C1AB7" w14:textId="77777777" w:rsidR="006E4749" w:rsidRPr="00A23CFE" w:rsidRDefault="006E4749"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14:paraId="13A9C942" w14:textId="77777777" w:rsidR="006E4749" w:rsidRPr="00A23CFE" w:rsidRDefault="006E4749" w:rsidP="00086056">
                          <w:pPr>
                            <w:spacing w:after="80" w:line="240" w:lineRule="auto"/>
                            <w:ind w:right="-2971"/>
                            <w:rPr>
                              <w:color w:val="E9502D" w:themeColor="background1"/>
                              <w:sz w:val="20"/>
                              <w:szCs w:val="20"/>
                            </w:rPr>
                          </w:pPr>
                          <w:r w:rsidRPr="00A23CFE">
                            <w:rPr>
                              <w:color w:val="E9502D" w:themeColor="background1"/>
                              <w:sz w:val="20"/>
                              <w:szCs w:val="20"/>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2E24A" id="Text Box 24" o:spid="_x0000_s1031" type="#_x0000_t202" style="position:absolute;margin-left:210.5pt;margin-top:14.65pt;width:135.4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" filled="f" stroked="f" strokeweight=".5pt">
              <v:textbox>
                <w:txbxContent>
                  <w:p w14:paraId="5E7DA608" w14:textId="4FC479E7" w:rsidR="00086056" w:rsidRPr="00343E8A" w:rsidRDefault="006E4749" w:rsidP="00086056">
                    <w:pPr>
                      <w:spacing w:after="80" w:line="240" w:lineRule="auto"/>
                      <w:ind w:right="-2971"/>
                      <w:rPr>
                        <w:color w:val="FF6C2D"/>
                        <w:sz w:val="18"/>
                        <w:szCs w:val="18"/>
                      </w:rPr>
                    </w:pPr>
                    <w:r w:rsidRPr="00343E8A">
                      <w:rPr>
                        <w:rFonts w:ascii="Calibri" w:hAnsi="Calibri"/>
                        <w:b/>
                        <w:bCs/>
                        <w:color w:val="FF6C2D"/>
                        <w:sz w:val="18"/>
                        <w:szCs w:val="18"/>
                      </w:rPr>
                      <w:t>Advisory Associate Director</w:t>
                    </w:r>
                    <w:r w:rsidRPr="00343E8A">
                      <w:rPr>
                        <w:color w:val="FF6C2D"/>
                        <w:sz w:val="18"/>
                        <w:szCs w:val="18"/>
                      </w:rPr>
                      <w:br/>
                    </w:r>
                    <w:r w:rsidR="00121604" w:rsidRPr="00343E8A">
                      <w:rPr>
                        <w:color w:val="FF6C2D"/>
                        <w:sz w:val="18"/>
                        <w:szCs w:val="18"/>
                      </w:rPr>
                      <w:t xml:space="preserve">Sir </w:t>
                    </w:r>
                    <w:r w:rsidRPr="00343E8A">
                      <w:rPr>
                        <w:color w:val="FF6C2D"/>
                        <w:sz w:val="18"/>
                        <w:szCs w:val="18"/>
                      </w:rPr>
                      <w:t>Trevor Nunn</w:t>
                    </w:r>
                  </w:p>
                  <w:p w14:paraId="15577A71" w14:textId="77777777" w:rsidR="00086056" w:rsidRPr="00A23CFE" w:rsidRDefault="00086056" w:rsidP="00086056">
                    <w:pPr>
                      <w:spacing w:after="80" w:line="240" w:lineRule="auto"/>
                      <w:ind w:right="-2971"/>
                      <w:rPr>
                        <w:color w:val="E9502D" w:themeColor="background1"/>
                        <w:sz w:val="20"/>
                        <w:szCs w:val="20"/>
                      </w:rPr>
                    </w:pPr>
                  </w:p>
                  <w:p w14:paraId="58010C5A" w14:textId="77777777" w:rsidR="00086056" w:rsidRPr="00A23CFE" w:rsidRDefault="00086056"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14:paraId="3B43C797" w14:textId="77777777" w:rsidR="00086056" w:rsidRPr="00A23CFE" w:rsidRDefault="00086056" w:rsidP="00086056">
                    <w:pPr>
                      <w:spacing w:after="80" w:line="240" w:lineRule="auto"/>
                      <w:ind w:right="-2971"/>
                      <w:rPr>
                        <w:color w:val="E9502D" w:themeColor="background1"/>
                        <w:sz w:val="20"/>
                        <w:szCs w:val="20"/>
                      </w:rPr>
                    </w:pPr>
                    <w:r w:rsidRPr="00A23CFE">
                      <w:rPr>
                        <w:color w:val="E9502D" w:themeColor="background1"/>
                        <w:sz w:val="20"/>
                        <w:szCs w:val="20"/>
                      </w:rPr>
                      <w:softHyphen/>
                    </w:r>
                  </w:p>
                  <w:p w14:paraId="324CBF1A" w14:textId="77777777" w:rsidR="00086056" w:rsidRPr="00A23CFE" w:rsidRDefault="00086056" w:rsidP="00086056">
                    <w:pPr>
                      <w:spacing w:after="80" w:line="240" w:lineRule="auto"/>
                      <w:ind w:right="-2971"/>
                      <w:rPr>
                        <w:color w:val="E9502D" w:themeColor="background1"/>
                        <w:sz w:val="18"/>
                        <w:szCs w:val="18"/>
                      </w:rPr>
                    </w:pPr>
                  </w:p>
                  <w:p w14:paraId="454C1AB7" w14:textId="77777777" w:rsidR="006E4749" w:rsidRPr="00A23CFE" w:rsidRDefault="006E4749"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14:paraId="13A9C942" w14:textId="77777777" w:rsidR="006E4749" w:rsidRPr="00A23CFE" w:rsidRDefault="006E4749" w:rsidP="00086056">
                    <w:pPr>
                      <w:spacing w:after="80" w:line="240" w:lineRule="auto"/>
                      <w:ind w:right="-2971"/>
                      <w:rPr>
                        <w:color w:val="E9502D" w:themeColor="background1"/>
                        <w:sz w:val="20"/>
                        <w:szCs w:val="20"/>
                      </w:rPr>
                    </w:pPr>
                    <w:r w:rsidRPr="00A23CFE">
                      <w:rPr>
                        <w:color w:val="E9502D" w:themeColor="background1"/>
                        <w:sz w:val="20"/>
                        <w:szCs w:val="20"/>
                      </w:rPr>
                      <w:softHyphen/>
                    </w:r>
                  </w:p>
                </w:txbxContent>
              </v:textbox>
            </v:shape>
          </w:pict>
        </mc:Fallback>
      </mc:AlternateContent>
    </w:r>
  </w:p>
  <w:p w14:paraId="1C135A87" w14:textId="2526689D" w:rsidR="008E31EA" w:rsidRPr="00A23CFE" w:rsidRDefault="008E31EA">
    <w:pPr>
      <w:pStyle w:val="Footer"/>
      <w:rPr>
        <w:color w:val="E9502D" w:themeColor="background1"/>
      </w:rPr>
    </w:pPr>
  </w:p>
  <w:p w14:paraId="2D84AB9C" w14:textId="77E3145E" w:rsidR="007B1AF5" w:rsidRPr="00A23CFE" w:rsidRDefault="00622758">
    <w:pPr>
      <w:pStyle w:val="Footer"/>
      <w:rPr>
        <w:color w:val="E9502D" w:themeColor="background1"/>
      </w:rPr>
    </w:pPr>
    <w:r w:rsidRPr="00A23CFE">
      <w:rPr>
        <w:noProof/>
        <w:color w:val="E9502D" w:themeColor="background1"/>
      </w:rPr>
      <mc:AlternateContent>
        <mc:Choice Requires="wps">
          <w:drawing>
            <wp:anchor distT="0" distB="0" distL="114300" distR="114300" simplePos="0" relativeHeight="251696128" behindDoc="0" locked="0" layoutInCell="1" allowOverlap="1" wp14:anchorId="5137AE33" wp14:editId="3BC0E85E">
              <wp:simplePos x="0" y="0"/>
              <wp:positionH relativeFrom="margin">
                <wp:posOffset>-91150</wp:posOffset>
              </wp:positionH>
              <wp:positionV relativeFrom="paragraph">
                <wp:posOffset>267335</wp:posOffset>
              </wp:positionV>
              <wp:extent cx="6962115" cy="416459"/>
              <wp:effectExtent l="0" t="0" r="0" b="0"/>
              <wp:wrapNone/>
              <wp:docPr id="1" name="Text Box 1"/>
              <wp:cNvGraphicFramePr/>
              <a:graphic xmlns:a="http://schemas.openxmlformats.org/drawingml/2006/main">
                <a:graphicData uri="http://schemas.microsoft.com/office/word/2010/wordprocessingShape">
                  <wps:wsp>
                    <wps:cNvSpPr txBox="1"/>
                    <wps:spPr>
                      <a:xfrm>
                        <a:off x="0" y="0"/>
                        <a:ext cx="6962115" cy="416459"/>
                      </a:xfrm>
                      <a:prstGeom prst="rect">
                        <a:avLst/>
                      </a:prstGeom>
                      <a:noFill/>
                      <a:ln w="6350">
                        <a:noFill/>
                      </a:ln>
                    </wps:spPr>
                    <wps:txbx>
                      <w:txbxContent>
                        <w:p w14:paraId="0D567B56" w14:textId="3D63894C" w:rsidR="00AC242C" w:rsidRPr="00343E8A" w:rsidRDefault="00AC242C" w:rsidP="00AC242C">
                          <w:pPr>
                            <w:spacing w:afterLines="60" w:after="144" w:line="240" w:lineRule="auto"/>
                            <w:ind w:right="-2969"/>
                            <w:rPr>
                              <w:rFonts w:ascii="Calibri" w:eastAsia="Times New Roman" w:hAnsi="Calibri" w:cs="Times New Roman"/>
                              <w:color w:val="FF6C2D"/>
                              <w:sz w:val="13"/>
                              <w:szCs w:val="13"/>
                              <w:shd w:val="clear" w:color="auto" w:fill="FFFFFF"/>
                              <w:lang w:eastAsia="en-GB"/>
                            </w:rPr>
                          </w:pPr>
                          <w:r w:rsidRPr="00343E8A">
                            <w:rPr>
                              <w:rFonts w:ascii="Calibri" w:eastAsia="Times New Roman" w:hAnsi="Calibri" w:cs="Times New Roman"/>
                              <w:color w:val="FF6C2D"/>
                              <w:sz w:val="13"/>
                              <w:szCs w:val="13"/>
                              <w:shd w:val="clear" w:color="auto" w:fill="FFFFFF"/>
                              <w:lang w:eastAsia="en-GB"/>
                            </w:rPr>
                            <w:t>Kingston Theatre Trust</w:t>
                          </w:r>
                          <w:r w:rsidR="00A76002" w:rsidRPr="00343E8A">
                            <w:rPr>
                              <w:rFonts w:ascii="Calibri" w:eastAsia="Times New Roman" w:hAnsi="Calibri" w:cs="Times New Roman"/>
                              <w:color w:val="FF6C2D"/>
                              <w:sz w:val="13"/>
                              <w:szCs w:val="13"/>
                              <w:shd w:val="clear" w:color="auto" w:fill="FFFFFF"/>
                              <w:lang w:eastAsia="en-GB"/>
                            </w:rPr>
                            <w:t xml:space="preserve">, </w:t>
                          </w:r>
                          <w:r w:rsidR="002A051A" w:rsidRPr="00343E8A">
                            <w:rPr>
                              <w:rFonts w:ascii="Calibri" w:eastAsia="Times New Roman" w:hAnsi="Calibri" w:cs="Times New Roman"/>
                              <w:color w:val="FF6C2D"/>
                              <w:sz w:val="13"/>
                              <w:szCs w:val="13"/>
                              <w:shd w:val="clear" w:color="auto" w:fill="FFFFFF"/>
                              <w:lang w:eastAsia="en-GB"/>
                            </w:rPr>
                            <w:t xml:space="preserve">Company Limited by Guarantee. </w:t>
                          </w:r>
                          <w:r w:rsidR="00DA01F6" w:rsidRPr="00343E8A">
                            <w:rPr>
                              <w:rFonts w:ascii="Calibri" w:eastAsia="Times New Roman" w:hAnsi="Calibri" w:cs="Times New Roman"/>
                              <w:color w:val="FF6C2D"/>
                              <w:sz w:val="13"/>
                              <w:szCs w:val="13"/>
                              <w:shd w:val="clear" w:color="auto" w:fill="FFFFFF"/>
                              <w:lang w:eastAsia="en-GB"/>
                            </w:rPr>
                            <w:t xml:space="preserve"> </w:t>
                          </w:r>
                          <w:r w:rsidRPr="00343E8A">
                            <w:rPr>
                              <w:rFonts w:ascii="Calibri" w:eastAsia="Times New Roman" w:hAnsi="Calibri" w:cs="Times New Roman"/>
                              <w:color w:val="FF6C2D"/>
                              <w:sz w:val="13"/>
                              <w:szCs w:val="13"/>
                              <w:shd w:val="clear" w:color="auto" w:fill="FFFFFF"/>
                              <w:lang w:eastAsia="en-GB"/>
                            </w:rPr>
                            <w:t xml:space="preserve">Registered </w:t>
                          </w:r>
                          <w:r w:rsidR="00622758" w:rsidRPr="00343E8A">
                            <w:rPr>
                              <w:rFonts w:ascii="Calibri" w:eastAsia="Times New Roman" w:hAnsi="Calibri" w:cs="Times New Roman"/>
                              <w:color w:val="FF6C2D"/>
                              <w:sz w:val="13"/>
                              <w:szCs w:val="13"/>
                              <w:shd w:val="clear" w:color="auto" w:fill="FFFFFF"/>
                              <w:lang w:eastAsia="en-GB"/>
                            </w:rPr>
                            <w:t>in England and Wales</w:t>
                          </w:r>
                          <w:r w:rsidR="002A051A" w:rsidRPr="00343E8A">
                            <w:rPr>
                              <w:rFonts w:ascii="Calibri" w:eastAsia="Times New Roman" w:hAnsi="Calibri" w:cs="Times New Roman"/>
                              <w:color w:val="FF6C2D"/>
                              <w:sz w:val="13"/>
                              <w:szCs w:val="13"/>
                              <w:shd w:val="clear" w:color="auto" w:fill="FFFFFF"/>
                              <w:lang w:eastAsia="en-GB"/>
                            </w:rPr>
                            <w:t>.</w:t>
                          </w:r>
                          <w:r w:rsidRPr="00343E8A">
                            <w:rPr>
                              <w:rFonts w:ascii="Calibri" w:eastAsia="Times New Roman" w:hAnsi="Calibri" w:cs="Times New Roman"/>
                              <w:color w:val="FF6C2D"/>
                              <w:sz w:val="13"/>
                              <w:szCs w:val="13"/>
                              <w:shd w:val="clear" w:color="auto" w:fill="FFFFFF"/>
                              <w:lang w:eastAsia="en-GB"/>
                            </w:rPr>
                            <w:t xml:space="preserve"> </w:t>
                          </w:r>
                          <w:r w:rsidR="00DA01F6" w:rsidRPr="00343E8A">
                            <w:rPr>
                              <w:rFonts w:ascii="Calibri" w:eastAsia="Times New Roman" w:hAnsi="Calibri" w:cs="Times New Roman"/>
                              <w:color w:val="FF6C2D"/>
                              <w:sz w:val="13"/>
                              <w:szCs w:val="13"/>
                              <w:shd w:val="clear" w:color="auto" w:fill="FFFFFF"/>
                              <w:lang w:eastAsia="en-GB"/>
                            </w:rPr>
                            <w:t xml:space="preserve"> </w:t>
                          </w:r>
                          <w:r w:rsidR="002A051A" w:rsidRPr="00343E8A">
                            <w:rPr>
                              <w:rFonts w:ascii="Calibri" w:eastAsia="Times New Roman" w:hAnsi="Calibri" w:cs="Times New Roman"/>
                              <w:color w:val="FF6C2D"/>
                              <w:sz w:val="13"/>
                              <w:szCs w:val="13"/>
                              <w:shd w:val="clear" w:color="auto" w:fill="FFFFFF"/>
                              <w:lang w:eastAsia="en-GB"/>
                            </w:rPr>
                            <w:t xml:space="preserve">Company Registration </w:t>
                          </w:r>
                          <w:r w:rsidRPr="00343E8A">
                            <w:rPr>
                              <w:rFonts w:ascii="Calibri" w:eastAsia="Times New Roman" w:hAnsi="Calibri" w:cs="Times New Roman"/>
                              <w:color w:val="FF6C2D"/>
                              <w:sz w:val="13"/>
                              <w:szCs w:val="13"/>
                              <w:shd w:val="clear" w:color="auto" w:fill="FFFFFF"/>
                              <w:lang w:eastAsia="en-GB"/>
                            </w:rPr>
                            <w:t xml:space="preserve">No. </w:t>
                          </w:r>
                          <w:r w:rsidR="00A21F4B" w:rsidRPr="00343E8A">
                            <w:rPr>
                              <w:rFonts w:ascii="Calibri" w:eastAsia="Times New Roman" w:hAnsi="Calibri" w:cs="Times New Roman"/>
                              <w:color w:val="FF6C2D"/>
                              <w:sz w:val="13"/>
                              <w:szCs w:val="13"/>
                              <w:shd w:val="clear" w:color="auto" w:fill="FFFFFF"/>
                              <w:lang w:eastAsia="en-GB"/>
                            </w:rPr>
                            <w:t>0</w:t>
                          </w:r>
                          <w:r w:rsidRPr="00343E8A">
                            <w:rPr>
                              <w:rFonts w:ascii="Calibri" w:eastAsia="Times New Roman" w:hAnsi="Calibri" w:cs="Times New Roman"/>
                              <w:color w:val="FF6C2D"/>
                              <w:sz w:val="13"/>
                              <w:szCs w:val="13"/>
                              <w:shd w:val="clear" w:color="auto" w:fill="FFFFFF"/>
                              <w:lang w:eastAsia="en-GB"/>
                            </w:rPr>
                            <w:t>2497984</w:t>
                          </w:r>
                          <w:r w:rsidR="002A051A" w:rsidRPr="00343E8A">
                            <w:rPr>
                              <w:rFonts w:ascii="Calibri" w:eastAsia="Times New Roman" w:hAnsi="Calibri" w:cs="Times New Roman"/>
                              <w:color w:val="FF6C2D"/>
                              <w:sz w:val="13"/>
                              <w:szCs w:val="13"/>
                              <w:shd w:val="clear" w:color="auto" w:fill="FFFFFF"/>
                              <w:lang w:eastAsia="en-GB"/>
                            </w:rPr>
                            <w:t xml:space="preserve">. </w:t>
                          </w:r>
                          <w:r w:rsidR="00DA01F6" w:rsidRPr="00343E8A">
                            <w:rPr>
                              <w:rFonts w:ascii="Calibri" w:eastAsia="Times New Roman" w:hAnsi="Calibri" w:cs="Times New Roman"/>
                              <w:color w:val="FF6C2D"/>
                              <w:sz w:val="13"/>
                              <w:szCs w:val="13"/>
                              <w:shd w:val="clear" w:color="auto" w:fill="FFFFFF"/>
                              <w:lang w:eastAsia="en-GB"/>
                            </w:rPr>
                            <w:t xml:space="preserve"> </w:t>
                          </w:r>
                          <w:r w:rsidR="002A051A" w:rsidRPr="00343E8A">
                            <w:rPr>
                              <w:rFonts w:ascii="Calibri" w:eastAsia="Times New Roman" w:hAnsi="Calibri" w:cs="Times New Roman"/>
                              <w:color w:val="FF6C2D"/>
                              <w:sz w:val="13"/>
                              <w:szCs w:val="13"/>
                              <w:shd w:val="clear" w:color="auto" w:fill="FFFFFF"/>
                              <w:lang w:eastAsia="en-GB"/>
                            </w:rPr>
                            <w:t>Registered Charity 1000182.</w:t>
                          </w:r>
                        </w:p>
                        <w:p w14:paraId="49C652D5" w14:textId="77777777" w:rsidR="00AC242C" w:rsidRPr="00343E8A" w:rsidRDefault="00AC242C" w:rsidP="00AC242C">
                          <w:pPr>
                            <w:spacing w:afterLines="60" w:after="144" w:line="240" w:lineRule="auto"/>
                            <w:ind w:right="-2969"/>
                            <w:textAlignment w:val="baseline"/>
                            <w:rPr>
                              <w:rFonts w:ascii="Calibri" w:eastAsia="Times New Roman" w:hAnsi="Calibri" w:cs="Times New Roman"/>
                              <w:color w:val="FF6C2D"/>
                              <w:sz w:val="14"/>
                              <w:szCs w:val="14"/>
                              <w:lang w:eastAsia="en-GB"/>
                            </w:rPr>
                          </w:pPr>
                        </w:p>
                        <w:p w14:paraId="58647EE2" w14:textId="77777777" w:rsidR="00AC242C" w:rsidRPr="00343E8A" w:rsidRDefault="00AC242C" w:rsidP="00AC242C">
                          <w:pPr>
                            <w:spacing w:afterLines="60" w:after="144" w:line="240" w:lineRule="auto"/>
                            <w:ind w:right="-2969"/>
                            <w:rPr>
                              <w:color w:val="FF6C2D"/>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7AE33" id="Text Box 1" o:spid="_x0000_s1032" type="#_x0000_t202" style="position:absolute;margin-left:-7.2pt;margin-top:21.05pt;width:548.2pt;height:32.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" filled="f" stroked="f" strokeweight=".5pt">
              <v:textbox>
                <w:txbxContent>
                  <w:p w14:paraId="0D567B56" w14:textId="3D63894C" w:rsidR="00AC242C" w:rsidRPr="00343E8A" w:rsidRDefault="00AC242C" w:rsidP="00AC242C">
                    <w:pPr>
                      <w:spacing w:afterLines="60" w:after="144" w:line="240" w:lineRule="auto"/>
                      <w:ind w:right="-2969"/>
                      <w:rPr>
                        <w:rFonts w:ascii="Calibri" w:eastAsia="Times New Roman" w:hAnsi="Calibri" w:cs="Times New Roman"/>
                        <w:color w:val="FF6C2D"/>
                        <w:sz w:val="13"/>
                        <w:szCs w:val="13"/>
                        <w:shd w:val="clear" w:color="auto" w:fill="FFFFFF"/>
                        <w:lang w:eastAsia="en-GB"/>
                      </w:rPr>
                    </w:pPr>
                    <w:r w:rsidRPr="00343E8A">
                      <w:rPr>
                        <w:rFonts w:ascii="Calibri" w:eastAsia="Times New Roman" w:hAnsi="Calibri" w:cs="Times New Roman"/>
                        <w:color w:val="FF6C2D"/>
                        <w:sz w:val="13"/>
                        <w:szCs w:val="13"/>
                        <w:shd w:val="clear" w:color="auto" w:fill="FFFFFF"/>
                        <w:lang w:eastAsia="en-GB"/>
                      </w:rPr>
                      <w:t>Kingston Theatre Trust</w:t>
                    </w:r>
                    <w:r w:rsidR="00A76002" w:rsidRPr="00343E8A">
                      <w:rPr>
                        <w:rFonts w:ascii="Calibri" w:eastAsia="Times New Roman" w:hAnsi="Calibri" w:cs="Times New Roman"/>
                        <w:color w:val="FF6C2D"/>
                        <w:sz w:val="13"/>
                        <w:szCs w:val="13"/>
                        <w:shd w:val="clear" w:color="auto" w:fill="FFFFFF"/>
                        <w:lang w:eastAsia="en-GB"/>
                      </w:rPr>
                      <w:t xml:space="preserve">, </w:t>
                    </w:r>
                    <w:r w:rsidR="002A051A" w:rsidRPr="00343E8A">
                      <w:rPr>
                        <w:rFonts w:ascii="Calibri" w:eastAsia="Times New Roman" w:hAnsi="Calibri" w:cs="Times New Roman"/>
                        <w:color w:val="FF6C2D"/>
                        <w:sz w:val="13"/>
                        <w:szCs w:val="13"/>
                        <w:shd w:val="clear" w:color="auto" w:fill="FFFFFF"/>
                        <w:lang w:eastAsia="en-GB"/>
                      </w:rPr>
                      <w:t xml:space="preserve">Company Limited by Guarantee. </w:t>
                    </w:r>
                    <w:r w:rsidR="00DA01F6" w:rsidRPr="00343E8A">
                      <w:rPr>
                        <w:rFonts w:ascii="Calibri" w:eastAsia="Times New Roman" w:hAnsi="Calibri" w:cs="Times New Roman"/>
                        <w:color w:val="FF6C2D"/>
                        <w:sz w:val="13"/>
                        <w:szCs w:val="13"/>
                        <w:shd w:val="clear" w:color="auto" w:fill="FFFFFF"/>
                        <w:lang w:eastAsia="en-GB"/>
                      </w:rPr>
                      <w:t xml:space="preserve"> </w:t>
                    </w:r>
                    <w:r w:rsidRPr="00343E8A">
                      <w:rPr>
                        <w:rFonts w:ascii="Calibri" w:eastAsia="Times New Roman" w:hAnsi="Calibri" w:cs="Times New Roman"/>
                        <w:color w:val="FF6C2D"/>
                        <w:sz w:val="13"/>
                        <w:szCs w:val="13"/>
                        <w:shd w:val="clear" w:color="auto" w:fill="FFFFFF"/>
                        <w:lang w:eastAsia="en-GB"/>
                      </w:rPr>
                      <w:t xml:space="preserve">Registered </w:t>
                    </w:r>
                    <w:r w:rsidR="00622758" w:rsidRPr="00343E8A">
                      <w:rPr>
                        <w:rFonts w:ascii="Calibri" w:eastAsia="Times New Roman" w:hAnsi="Calibri" w:cs="Times New Roman"/>
                        <w:color w:val="FF6C2D"/>
                        <w:sz w:val="13"/>
                        <w:szCs w:val="13"/>
                        <w:shd w:val="clear" w:color="auto" w:fill="FFFFFF"/>
                        <w:lang w:eastAsia="en-GB"/>
                      </w:rPr>
                      <w:t>in England and Wales</w:t>
                    </w:r>
                    <w:r w:rsidR="002A051A" w:rsidRPr="00343E8A">
                      <w:rPr>
                        <w:rFonts w:ascii="Calibri" w:eastAsia="Times New Roman" w:hAnsi="Calibri" w:cs="Times New Roman"/>
                        <w:color w:val="FF6C2D"/>
                        <w:sz w:val="13"/>
                        <w:szCs w:val="13"/>
                        <w:shd w:val="clear" w:color="auto" w:fill="FFFFFF"/>
                        <w:lang w:eastAsia="en-GB"/>
                      </w:rPr>
                      <w:t>.</w:t>
                    </w:r>
                    <w:r w:rsidRPr="00343E8A">
                      <w:rPr>
                        <w:rFonts w:ascii="Calibri" w:eastAsia="Times New Roman" w:hAnsi="Calibri" w:cs="Times New Roman"/>
                        <w:color w:val="FF6C2D"/>
                        <w:sz w:val="13"/>
                        <w:szCs w:val="13"/>
                        <w:shd w:val="clear" w:color="auto" w:fill="FFFFFF"/>
                        <w:lang w:eastAsia="en-GB"/>
                      </w:rPr>
                      <w:t xml:space="preserve"> </w:t>
                    </w:r>
                    <w:r w:rsidR="00DA01F6" w:rsidRPr="00343E8A">
                      <w:rPr>
                        <w:rFonts w:ascii="Calibri" w:eastAsia="Times New Roman" w:hAnsi="Calibri" w:cs="Times New Roman"/>
                        <w:color w:val="FF6C2D"/>
                        <w:sz w:val="13"/>
                        <w:szCs w:val="13"/>
                        <w:shd w:val="clear" w:color="auto" w:fill="FFFFFF"/>
                        <w:lang w:eastAsia="en-GB"/>
                      </w:rPr>
                      <w:t xml:space="preserve"> </w:t>
                    </w:r>
                    <w:r w:rsidR="002A051A" w:rsidRPr="00343E8A">
                      <w:rPr>
                        <w:rFonts w:ascii="Calibri" w:eastAsia="Times New Roman" w:hAnsi="Calibri" w:cs="Times New Roman"/>
                        <w:color w:val="FF6C2D"/>
                        <w:sz w:val="13"/>
                        <w:szCs w:val="13"/>
                        <w:shd w:val="clear" w:color="auto" w:fill="FFFFFF"/>
                        <w:lang w:eastAsia="en-GB"/>
                      </w:rPr>
                      <w:t xml:space="preserve">Company Registration </w:t>
                    </w:r>
                    <w:r w:rsidRPr="00343E8A">
                      <w:rPr>
                        <w:rFonts w:ascii="Calibri" w:eastAsia="Times New Roman" w:hAnsi="Calibri" w:cs="Times New Roman"/>
                        <w:color w:val="FF6C2D"/>
                        <w:sz w:val="13"/>
                        <w:szCs w:val="13"/>
                        <w:shd w:val="clear" w:color="auto" w:fill="FFFFFF"/>
                        <w:lang w:eastAsia="en-GB"/>
                      </w:rPr>
                      <w:t xml:space="preserve">No. </w:t>
                    </w:r>
                    <w:r w:rsidR="00A21F4B" w:rsidRPr="00343E8A">
                      <w:rPr>
                        <w:rFonts w:ascii="Calibri" w:eastAsia="Times New Roman" w:hAnsi="Calibri" w:cs="Times New Roman"/>
                        <w:color w:val="FF6C2D"/>
                        <w:sz w:val="13"/>
                        <w:szCs w:val="13"/>
                        <w:shd w:val="clear" w:color="auto" w:fill="FFFFFF"/>
                        <w:lang w:eastAsia="en-GB"/>
                      </w:rPr>
                      <w:t>0</w:t>
                    </w:r>
                    <w:r w:rsidRPr="00343E8A">
                      <w:rPr>
                        <w:rFonts w:ascii="Calibri" w:eastAsia="Times New Roman" w:hAnsi="Calibri" w:cs="Times New Roman"/>
                        <w:color w:val="FF6C2D"/>
                        <w:sz w:val="13"/>
                        <w:szCs w:val="13"/>
                        <w:shd w:val="clear" w:color="auto" w:fill="FFFFFF"/>
                        <w:lang w:eastAsia="en-GB"/>
                      </w:rPr>
                      <w:t>2497984</w:t>
                    </w:r>
                    <w:r w:rsidR="002A051A" w:rsidRPr="00343E8A">
                      <w:rPr>
                        <w:rFonts w:ascii="Calibri" w:eastAsia="Times New Roman" w:hAnsi="Calibri" w:cs="Times New Roman"/>
                        <w:color w:val="FF6C2D"/>
                        <w:sz w:val="13"/>
                        <w:szCs w:val="13"/>
                        <w:shd w:val="clear" w:color="auto" w:fill="FFFFFF"/>
                        <w:lang w:eastAsia="en-GB"/>
                      </w:rPr>
                      <w:t xml:space="preserve">. </w:t>
                    </w:r>
                    <w:r w:rsidR="00DA01F6" w:rsidRPr="00343E8A">
                      <w:rPr>
                        <w:rFonts w:ascii="Calibri" w:eastAsia="Times New Roman" w:hAnsi="Calibri" w:cs="Times New Roman"/>
                        <w:color w:val="FF6C2D"/>
                        <w:sz w:val="13"/>
                        <w:szCs w:val="13"/>
                        <w:shd w:val="clear" w:color="auto" w:fill="FFFFFF"/>
                        <w:lang w:eastAsia="en-GB"/>
                      </w:rPr>
                      <w:t xml:space="preserve"> </w:t>
                    </w:r>
                    <w:r w:rsidR="002A051A" w:rsidRPr="00343E8A">
                      <w:rPr>
                        <w:rFonts w:ascii="Calibri" w:eastAsia="Times New Roman" w:hAnsi="Calibri" w:cs="Times New Roman"/>
                        <w:color w:val="FF6C2D"/>
                        <w:sz w:val="13"/>
                        <w:szCs w:val="13"/>
                        <w:shd w:val="clear" w:color="auto" w:fill="FFFFFF"/>
                        <w:lang w:eastAsia="en-GB"/>
                      </w:rPr>
                      <w:t>Registered Charity 1000182.</w:t>
                    </w:r>
                  </w:p>
                  <w:p w14:paraId="49C652D5" w14:textId="77777777" w:rsidR="00AC242C" w:rsidRPr="00343E8A" w:rsidRDefault="00AC242C" w:rsidP="00AC242C">
                    <w:pPr>
                      <w:spacing w:afterLines="60" w:after="144" w:line="240" w:lineRule="auto"/>
                      <w:ind w:right="-2969"/>
                      <w:textAlignment w:val="baseline"/>
                      <w:rPr>
                        <w:rFonts w:ascii="Calibri" w:eastAsia="Times New Roman" w:hAnsi="Calibri" w:cs="Times New Roman"/>
                        <w:color w:val="FF6C2D"/>
                        <w:sz w:val="14"/>
                        <w:szCs w:val="14"/>
                        <w:lang w:eastAsia="en-GB"/>
                      </w:rPr>
                    </w:pPr>
                  </w:p>
                  <w:p w14:paraId="58647EE2" w14:textId="77777777" w:rsidR="00AC242C" w:rsidRPr="00343E8A" w:rsidRDefault="00AC242C" w:rsidP="00AC242C">
                    <w:pPr>
                      <w:spacing w:afterLines="60" w:after="144" w:line="240" w:lineRule="auto"/>
                      <w:ind w:right="-2969"/>
                      <w:rPr>
                        <w:color w:val="FF6C2D"/>
                        <w:sz w:val="14"/>
                        <w:szCs w:val="14"/>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B7C1" w14:textId="77777777" w:rsidR="00130560" w:rsidRDefault="00130560" w:rsidP="00C162F4">
      <w:r>
        <w:separator/>
      </w:r>
    </w:p>
  </w:footnote>
  <w:footnote w:type="continuationSeparator" w:id="0">
    <w:p w14:paraId="450DA77C" w14:textId="77777777" w:rsidR="00130560" w:rsidRDefault="00130560" w:rsidP="00C16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DD51" w14:textId="34D1AE9C" w:rsidR="00153DB8" w:rsidRDefault="00153DB8" w:rsidP="00153DB8">
    <w:pPr>
      <w:spacing w:after="0" w:line="240" w:lineRule="auto"/>
      <w:textAlignment w:val="baseline"/>
      <w:rPr>
        <w:rFonts w:ascii="Calibri" w:eastAsia="Times New Roman" w:hAnsi="Calibri" w:cs="Times New Roman"/>
        <w:color w:val="E44233"/>
        <w:lang w:eastAsia="en-GB"/>
      </w:rPr>
    </w:pPr>
  </w:p>
  <w:p w14:paraId="129C5CF9" w14:textId="5BFFDB92" w:rsidR="001B0CD2" w:rsidRDefault="001B0CD2" w:rsidP="00153DB8">
    <w:pPr>
      <w:spacing w:after="0" w:line="240" w:lineRule="auto"/>
      <w:textAlignment w:val="baseline"/>
      <w:rPr>
        <w:rFonts w:ascii="Calibri" w:eastAsia="Times New Roman" w:hAnsi="Calibri" w:cs="Times New Roman"/>
        <w:color w:val="E44233"/>
        <w:lang w:eastAsia="en-GB"/>
      </w:rPr>
    </w:pPr>
  </w:p>
  <w:p w14:paraId="13A76931" w14:textId="4031AB72" w:rsidR="001B0CD2" w:rsidRDefault="001B0CD2" w:rsidP="00153DB8">
    <w:pPr>
      <w:spacing w:after="0" w:line="240" w:lineRule="auto"/>
      <w:textAlignment w:val="baseline"/>
      <w:rPr>
        <w:rFonts w:ascii="Calibri" w:eastAsia="Times New Roman" w:hAnsi="Calibri" w:cs="Times New Roman"/>
        <w:color w:val="E44233"/>
        <w:lang w:eastAsia="en-GB"/>
      </w:rPr>
    </w:pPr>
  </w:p>
  <w:p w14:paraId="187B4123" w14:textId="4C8B1D50" w:rsidR="001B0CD2" w:rsidRDefault="0071211C" w:rsidP="00153DB8">
    <w:pPr>
      <w:spacing w:after="0" w:line="240" w:lineRule="auto"/>
      <w:textAlignment w:val="baseline"/>
      <w:rPr>
        <w:rFonts w:ascii="Calibri" w:eastAsia="Times New Roman" w:hAnsi="Calibri" w:cs="Times New Roman"/>
        <w:color w:val="E44233"/>
        <w:lang w:eastAsia="en-GB"/>
      </w:rPr>
    </w:pPr>
    <w:r w:rsidRPr="00D723A1">
      <w:rPr>
        <w:noProof/>
      </w:rPr>
      <w:drawing>
        <wp:anchor distT="0" distB="0" distL="114300" distR="114300" simplePos="0" relativeHeight="251703296" behindDoc="0" locked="0" layoutInCell="1" allowOverlap="1" wp14:anchorId="55FA72B9" wp14:editId="6D340EB7">
          <wp:simplePos x="0" y="0"/>
          <wp:positionH relativeFrom="column">
            <wp:posOffset>-28285</wp:posOffset>
          </wp:positionH>
          <wp:positionV relativeFrom="paragraph">
            <wp:posOffset>32385</wp:posOffset>
          </wp:positionV>
          <wp:extent cx="1091565" cy="735330"/>
          <wp:effectExtent l="0" t="0" r="635" b="1270"/>
          <wp:wrapNone/>
          <wp:docPr id="80540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04276" name="Picture 1"/>
                  <pic:cNvPicPr/>
                </pic:nvPicPr>
                <pic:blipFill>
                  <a:blip r:embed="rId1"/>
                  <a:stretch>
                    <a:fillRect/>
                  </a:stretch>
                </pic:blipFill>
                <pic:spPr>
                  <a:xfrm>
                    <a:off x="0" y="0"/>
                    <a:ext cx="1091565" cy="735330"/>
                  </a:xfrm>
                  <a:prstGeom prst="rect">
                    <a:avLst/>
                  </a:prstGeom>
                </pic:spPr>
              </pic:pic>
            </a:graphicData>
          </a:graphic>
          <wp14:sizeRelH relativeFrom="page">
            <wp14:pctWidth>0</wp14:pctWidth>
          </wp14:sizeRelH>
          <wp14:sizeRelV relativeFrom="page">
            <wp14:pctHeight>0</wp14:pctHeight>
          </wp14:sizeRelV>
        </wp:anchor>
      </w:drawing>
    </w:r>
  </w:p>
  <w:p w14:paraId="5EDD4EDC" w14:textId="77777777" w:rsidR="007A029D" w:rsidRDefault="007A029D" w:rsidP="00153DB8">
    <w:pPr>
      <w:spacing w:after="0" w:line="240" w:lineRule="auto"/>
      <w:textAlignment w:val="baseline"/>
      <w:rPr>
        <w:rFonts w:ascii="Calibri" w:eastAsia="Times New Roman" w:hAnsi="Calibri" w:cs="Times New Roman"/>
        <w:color w:val="E44233"/>
        <w:lang w:eastAsia="en-GB"/>
      </w:rPr>
    </w:pPr>
  </w:p>
  <w:p w14:paraId="6E8CB0C9" w14:textId="77777777" w:rsidR="007A029D" w:rsidRDefault="007A029D" w:rsidP="00153DB8">
    <w:pPr>
      <w:spacing w:after="0" w:line="240" w:lineRule="auto"/>
      <w:textAlignment w:val="baseline"/>
      <w:rPr>
        <w:rFonts w:ascii="Calibri" w:eastAsia="Times New Roman" w:hAnsi="Calibri" w:cs="Times New Roman"/>
        <w:color w:val="E44233"/>
        <w:lang w:eastAsia="en-GB"/>
      </w:rPr>
    </w:pPr>
  </w:p>
  <w:p w14:paraId="38C4644E" w14:textId="77777777" w:rsidR="007A029D" w:rsidRDefault="007A029D" w:rsidP="00153DB8">
    <w:pPr>
      <w:spacing w:after="0" w:line="240" w:lineRule="auto"/>
      <w:textAlignment w:val="baseline"/>
      <w:rPr>
        <w:rFonts w:ascii="Calibri" w:eastAsia="Times New Roman" w:hAnsi="Calibri" w:cs="Times New Roman"/>
        <w:color w:val="E44233"/>
        <w:lang w:eastAsia="en-GB"/>
      </w:rPr>
    </w:pPr>
  </w:p>
  <w:p w14:paraId="0051EF65" w14:textId="77777777" w:rsidR="007A029D" w:rsidRDefault="007A029D" w:rsidP="00153DB8">
    <w:pPr>
      <w:spacing w:after="0" w:line="240" w:lineRule="auto"/>
      <w:textAlignment w:val="baseline"/>
      <w:rPr>
        <w:rFonts w:ascii="Calibri" w:eastAsia="Times New Roman" w:hAnsi="Calibri" w:cs="Times New Roman"/>
        <w:color w:val="E44233"/>
        <w:lang w:eastAsia="en-GB"/>
      </w:rPr>
    </w:pPr>
  </w:p>
  <w:p w14:paraId="58FC83AF" w14:textId="77777777" w:rsidR="007A029D" w:rsidRDefault="007A029D" w:rsidP="00153DB8">
    <w:pPr>
      <w:spacing w:after="0" w:line="240" w:lineRule="auto"/>
      <w:textAlignment w:val="baseline"/>
      <w:rPr>
        <w:rFonts w:ascii="Calibri" w:eastAsia="Times New Roman" w:hAnsi="Calibri" w:cs="Times New Roman"/>
        <w:color w:val="E44233"/>
        <w:lang w:eastAsia="en-GB"/>
      </w:rPr>
    </w:pPr>
  </w:p>
  <w:p w14:paraId="4B7EA85E" w14:textId="63324A64" w:rsidR="00153DB8" w:rsidRDefault="00153DB8" w:rsidP="00804373">
    <w:pPr>
      <w:spacing w:after="0" w:line="240" w:lineRule="auto"/>
      <w:textAlignment w:val="baseline"/>
      <w:rPr>
        <w:rFonts w:ascii="Calibri" w:eastAsia="Times New Roman" w:hAnsi="Calibri" w:cs="Times New Roman"/>
        <w:color w:val="E44233"/>
        <w:lang w:eastAsia="en-GB"/>
      </w:rPr>
    </w:pPr>
  </w:p>
  <w:p w14:paraId="550DF105" w14:textId="77777777" w:rsidR="00153DB8" w:rsidRPr="00DA4A73" w:rsidRDefault="00153DB8" w:rsidP="00804373">
    <w:pPr>
      <w:spacing w:after="0" w:line="240" w:lineRule="auto"/>
      <w:textAlignment w:val="baseline"/>
      <w:rPr>
        <w:rFonts w:ascii="Calibri" w:eastAsia="Times New Roman" w:hAnsi="Calibri" w:cs="Times New Roman"/>
        <w:color w:val="E44233"/>
        <w:lang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213B" w14:textId="167FB4EC" w:rsidR="00260188" w:rsidRDefault="0071211C" w:rsidP="008E31EA">
    <w:pPr>
      <w:pStyle w:val="Header"/>
      <w:tabs>
        <w:tab w:val="clear" w:pos="4320"/>
        <w:tab w:val="clear" w:pos="8640"/>
        <w:tab w:val="center" w:pos="2268"/>
        <w:tab w:val="center" w:pos="9639"/>
      </w:tabs>
      <w:suppressAutoHyphens/>
      <w:spacing w:after="480"/>
    </w:pPr>
    <w:r w:rsidRPr="00D723A1">
      <w:rPr>
        <w:noProof/>
      </w:rPr>
      <w:drawing>
        <wp:anchor distT="0" distB="0" distL="114300" distR="114300" simplePos="0" relativeHeight="251701248" behindDoc="0" locked="0" layoutInCell="1" allowOverlap="1" wp14:anchorId="4A3FE25A" wp14:editId="6B682E5D">
          <wp:simplePos x="0" y="0"/>
          <wp:positionH relativeFrom="column">
            <wp:posOffset>-22225</wp:posOffset>
          </wp:positionH>
          <wp:positionV relativeFrom="paragraph">
            <wp:posOffset>494955</wp:posOffset>
          </wp:positionV>
          <wp:extent cx="1167597" cy="786549"/>
          <wp:effectExtent l="0" t="0" r="1270" b="1270"/>
          <wp:wrapNone/>
          <wp:docPr id="1738604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04874" name="Picture 1"/>
                  <pic:cNvPicPr/>
                </pic:nvPicPr>
                <pic:blipFill>
                  <a:blip r:embed="rId1"/>
                  <a:stretch>
                    <a:fillRect/>
                  </a:stretch>
                </pic:blipFill>
                <pic:spPr>
                  <a:xfrm>
                    <a:off x="0" y="0"/>
                    <a:ext cx="1167597" cy="786549"/>
                  </a:xfrm>
                  <a:prstGeom prst="rect">
                    <a:avLst/>
                  </a:prstGeom>
                </pic:spPr>
              </pic:pic>
            </a:graphicData>
          </a:graphic>
          <wp14:sizeRelH relativeFrom="page">
            <wp14:pctWidth>0</wp14:pctWidth>
          </wp14:sizeRelH>
          <wp14:sizeRelV relativeFrom="page">
            <wp14:pctHeight>0</wp14:pctHeight>
          </wp14:sizeRelV>
        </wp:anchor>
      </w:drawing>
    </w:r>
    <w:r w:rsidR="005066B8">
      <w:rPr>
        <w:rFonts w:ascii="Calibri" w:eastAsia="Times New Roman" w:hAnsi="Calibri" w:cs="Times New Roman"/>
        <w:color w:val="E44233"/>
        <w:sz w:val="18"/>
        <w:szCs w:val="18"/>
        <w:bdr w:val="none" w:sz="0" w:space="0" w:color="auto" w:frame="1"/>
        <w:lang w:eastAsia="en-GB"/>
      </w:rPr>
      <w:softHyphen/>
    </w:r>
    <w:r w:rsidR="006C25DA">
      <w:softHyphen/>
    </w:r>
  </w:p>
  <w:p w14:paraId="7840AB33" w14:textId="3175FD35" w:rsidR="001B0CD2" w:rsidRDefault="007A029D" w:rsidP="0071211C">
    <w:pPr>
      <w:pStyle w:val="Header"/>
      <w:tabs>
        <w:tab w:val="clear" w:pos="4320"/>
        <w:tab w:val="clear" w:pos="8640"/>
        <w:tab w:val="left" w:pos="360"/>
        <w:tab w:val="center" w:pos="2268"/>
        <w:tab w:val="center" w:pos="9639"/>
      </w:tabs>
      <w:suppressAutoHyphens/>
      <w:spacing w:after="480"/>
    </w:pPr>
    <w:r w:rsidRPr="00153DB8">
      <w:rPr>
        <w:noProof/>
      </w:rPr>
      <mc:AlternateContent>
        <mc:Choice Requires="wps">
          <w:drawing>
            <wp:anchor distT="0" distB="0" distL="114300" distR="114300" simplePos="0" relativeHeight="251658240" behindDoc="0" locked="0" layoutInCell="1" allowOverlap="1" wp14:anchorId="77EA5BEF" wp14:editId="442F110D">
              <wp:simplePos x="0" y="0"/>
              <wp:positionH relativeFrom="margin">
                <wp:posOffset>3649980</wp:posOffset>
              </wp:positionH>
              <wp:positionV relativeFrom="paragraph">
                <wp:posOffset>322580</wp:posOffset>
              </wp:positionV>
              <wp:extent cx="1387475" cy="51371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387475" cy="513715"/>
                      </a:xfrm>
                      <a:prstGeom prst="rect">
                        <a:avLst/>
                      </a:prstGeom>
                      <a:noFill/>
                      <a:ln w="6350">
                        <a:noFill/>
                      </a:ln>
                    </wps:spPr>
                    <wps:txbx>
                      <w:txbxContent>
                        <w:p w14:paraId="146D615B" w14:textId="77777777" w:rsidR="00153DB8" w:rsidRPr="00343E8A" w:rsidRDefault="00153DB8" w:rsidP="005066B8">
                          <w:pPr>
                            <w:spacing w:afterLines="60" w:after="144" w:line="240" w:lineRule="auto"/>
                            <w:textAlignment w:val="baseline"/>
                            <w:rPr>
                              <w:rFonts w:ascii="Calibri" w:eastAsia="Times New Roman" w:hAnsi="Calibri" w:cs="Times New Roman"/>
                              <w:color w:val="FF6C2D"/>
                              <w:sz w:val="18"/>
                              <w:szCs w:val="18"/>
                              <w:bdr w:val="none" w:sz="0" w:space="0" w:color="auto" w:frame="1"/>
                              <w:lang w:eastAsia="en-GB"/>
                            </w:rPr>
                          </w:pPr>
                          <w:r w:rsidRPr="00343E8A">
                            <w:rPr>
                              <w:rFonts w:ascii="Calibri" w:eastAsia="Times New Roman" w:hAnsi="Calibri" w:cs="Times New Roman"/>
                              <w:color w:val="FF6C2D"/>
                              <w:sz w:val="18"/>
                              <w:szCs w:val="18"/>
                              <w:bdr w:val="none" w:sz="0" w:space="0" w:color="auto" w:frame="1"/>
                              <w:lang w:eastAsia="en-GB"/>
                            </w:rPr>
                            <w:t>24-26 High Street</w:t>
                          </w:r>
                          <w:r w:rsidRPr="00343E8A">
                            <w:rPr>
                              <w:rFonts w:ascii="Calibri" w:eastAsia="Times New Roman" w:hAnsi="Calibri" w:cs="Times New Roman"/>
                              <w:color w:val="FF6C2D"/>
                              <w:sz w:val="18"/>
                              <w:szCs w:val="18"/>
                              <w:bdr w:val="none" w:sz="0" w:space="0" w:color="auto" w:frame="1"/>
                              <w:lang w:eastAsia="en-GB"/>
                            </w:rPr>
                            <w:br/>
                            <w:t xml:space="preserve">Kingston upon Thames </w:t>
                          </w:r>
                          <w:r w:rsidRPr="00343E8A">
                            <w:rPr>
                              <w:rFonts w:ascii="Calibri" w:eastAsia="Times New Roman" w:hAnsi="Calibri" w:cs="Times New Roman"/>
                              <w:color w:val="FF6C2D"/>
                              <w:sz w:val="18"/>
                              <w:szCs w:val="18"/>
                              <w:bdr w:val="none" w:sz="0" w:space="0" w:color="auto" w:frame="1"/>
                              <w:lang w:eastAsia="en-GB"/>
                            </w:rPr>
                            <w:br/>
                            <w:t>KT1 1HL</w:t>
                          </w:r>
                        </w:p>
                        <w:p w14:paraId="433CA8BD" w14:textId="77777777" w:rsidR="00153DB8" w:rsidRPr="00C93C36" w:rsidRDefault="00153DB8" w:rsidP="005066B8">
                          <w:pPr>
                            <w:spacing w:afterLines="60" w:after="144" w:line="240" w:lineRule="auto"/>
                            <w:rPr>
                              <w:color w:val="FF3E11"/>
                              <w:sz w:val="18"/>
                              <w:szCs w:val="18"/>
                            </w:rPr>
                          </w:pPr>
                        </w:p>
                        <w:p w14:paraId="09223BD9" w14:textId="77777777" w:rsidR="00153DB8" w:rsidRPr="00C93C36" w:rsidRDefault="00153DB8" w:rsidP="005066B8">
                          <w:pPr>
                            <w:spacing w:afterLines="60" w:after="144" w:line="240" w:lineRule="auto"/>
                            <w:rPr>
                              <w:color w:val="FF3E11"/>
                              <w:sz w:val="18"/>
                              <w:szCs w:val="18"/>
                            </w:rPr>
                          </w:pPr>
                        </w:p>
                        <w:p w14:paraId="015E9781" w14:textId="77777777" w:rsidR="00153DB8" w:rsidRPr="00C93C36" w:rsidRDefault="00153DB8" w:rsidP="005066B8">
                          <w:pPr>
                            <w:spacing w:afterLines="60" w:after="144" w:line="240" w:lineRule="auto"/>
                            <w:textAlignment w:val="baseline"/>
                            <w:rPr>
                              <w:rFonts w:ascii="Calibri" w:eastAsia="Times New Roman" w:hAnsi="Calibri" w:cs="Times New Roman"/>
                              <w:color w:val="FF3E11"/>
                              <w:sz w:val="18"/>
                              <w:szCs w:val="18"/>
                              <w:lang w:eastAsia="en-GB"/>
                            </w:rPr>
                          </w:pPr>
                          <w:r w:rsidRPr="00C93C36">
                            <w:rPr>
                              <w:rFonts w:ascii="Calibri" w:eastAsia="Times New Roman" w:hAnsi="Calibri" w:cs="Times New Roman"/>
                              <w:color w:val="FF3E11"/>
                              <w:sz w:val="18"/>
                              <w:szCs w:val="18"/>
                              <w:bdr w:val="none" w:sz="0" w:space="0" w:color="auto" w:frame="1"/>
                              <w:lang w:eastAsia="en-GB"/>
                            </w:rPr>
                            <w:t> </w:t>
                          </w:r>
                        </w:p>
                        <w:p w14:paraId="24E6CEA9" w14:textId="77777777" w:rsidR="00153DB8" w:rsidRPr="00C93C36" w:rsidRDefault="00153DB8" w:rsidP="005066B8">
                          <w:pPr>
                            <w:spacing w:afterLines="60" w:after="144" w:line="240" w:lineRule="auto"/>
                            <w:rPr>
                              <w:color w:val="FF3E1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A5BEF" id="_x0000_t202" coordsize="21600,21600" o:spt="202" path="m,l,21600r21600,l21600,xe">
              <v:stroke joinstyle="miter"/>
              <v:path gradientshapeok="t" o:connecttype="rect"/>
            </v:shapetype>
            <v:shape id="Text Box 16" o:spid="_x0000_s1026" type="#_x0000_t202" style="position:absolute;margin-left:287.4pt;margin-top:25.4pt;width:109.25pt;height:40.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" filled="f" stroked="f" strokeweight=".5pt">
              <v:textbox>
                <w:txbxContent>
                  <w:p w14:paraId="146D615B" w14:textId="77777777" w:rsidR="00153DB8" w:rsidRPr="00343E8A" w:rsidRDefault="00153DB8" w:rsidP="005066B8">
                    <w:pPr>
                      <w:spacing w:afterLines="60" w:after="144" w:line="240" w:lineRule="auto"/>
                      <w:textAlignment w:val="baseline"/>
                      <w:rPr>
                        <w:rFonts w:ascii="Calibri" w:eastAsia="Times New Roman" w:hAnsi="Calibri" w:cs="Times New Roman"/>
                        <w:color w:val="FF6C2D"/>
                        <w:sz w:val="18"/>
                        <w:szCs w:val="18"/>
                        <w:bdr w:val="none" w:sz="0" w:space="0" w:color="auto" w:frame="1"/>
                        <w:lang w:eastAsia="en-GB"/>
                      </w:rPr>
                    </w:pPr>
                    <w:r w:rsidRPr="00343E8A">
                      <w:rPr>
                        <w:rFonts w:ascii="Calibri" w:eastAsia="Times New Roman" w:hAnsi="Calibri" w:cs="Times New Roman"/>
                        <w:color w:val="FF6C2D"/>
                        <w:sz w:val="18"/>
                        <w:szCs w:val="18"/>
                        <w:bdr w:val="none" w:sz="0" w:space="0" w:color="auto" w:frame="1"/>
                        <w:lang w:eastAsia="en-GB"/>
                      </w:rPr>
                      <w:t>24-26 High Street</w:t>
                    </w:r>
                    <w:r w:rsidRPr="00343E8A">
                      <w:rPr>
                        <w:rFonts w:ascii="Calibri" w:eastAsia="Times New Roman" w:hAnsi="Calibri" w:cs="Times New Roman"/>
                        <w:color w:val="FF6C2D"/>
                        <w:sz w:val="18"/>
                        <w:szCs w:val="18"/>
                        <w:bdr w:val="none" w:sz="0" w:space="0" w:color="auto" w:frame="1"/>
                        <w:lang w:eastAsia="en-GB"/>
                      </w:rPr>
                      <w:br/>
                      <w:t xml:space="preserve">Kingston upon Thames </w:t>
                    </w:r>
                    <w:r w:rsidRPr="00343E8A">
                      <w:rPr>
                        <w:rFonts w:ascii="Calibri" w:eastAsia="Times New Roman" w:hAnsi="Calibri" w:cs="Times New Roman"/>
                        <w:color w:val="FF6C2D"/>
                        <w:sz w:val="18"/>
                        <w:szCs w:val="18"/>
                        <w:bdr w:val="none" w:sz="0" w:space="0" w:color="auto" w:frame="1"/>
                        <w:lang w:eastAsia="en-GB"/>
                      </w:rPr>
                      <w:br/>
                      <w:t>KT1 1HL</w:t>
                    </w:r>
                  </w:p>
                  <w:p w14:paraId="433CA8BD" w14:textId="77777777" w:rsidR="00153DB8" w:rsidRPr="00C93C36" w:rsidRDefault="00153DB8" w:rsidP="005066B8">
                    <w:pPr>
                      <w:spacing w:afterLines="60" w:after="144" w:line="240" w:lineRule="auto"/>
                      <w:rPr>
                        <w:color w:val="FF3E11"/>
                        <w:sz w:val="18"/>
                        <w:szCs w:val="18"/>
                      </w:rPr>
                    </w:pPr>
                  </w:p>
                  <w:p w14:paraId="09223BD9" w14:textId="77777777" w:rsidR="00153DB8" w:rsidRPr="00C93C36" w:rsidRDefault="00153DB8" w:rsidP="005066B8">
                    <w:pPr>
                      <w:spacing w:afterLines="60" w:after="144" w:line="240" w:lineRule="auto"/>
                      <w:rPr>
                        <w:color w:val="FF3E11"/>
                        <w:sz w:val="18"/>
                        <w:szCs w:val="18"/>
                      </w:rPr>
                    </w:pPr>
                  </w:p>
                  <w:p w14:paraId="015E9781" w14:textId="77777777" w:rsidR="00153DB8" w:rsidRPr="00C93C36" w:rsidRDefault="00153DB8" w:rsidP="005066B8">
                    <w:pPr>
                      <w:spacing w:afterLines="60" w:after="144" w:line="240" w:lineRule="auto"/>
                      <w:textAlignment w:val="baseline"/>
                      <w:rPr>
                        <w:rFonts w:ascii="Calibri" w:eastAsia="Times New Roman" w:hAnsi="Calibri" w:cs="Times New Roman"/>
                        <w:color w:val="FF3E11"/>
                        <w:sz w:val="18"/>
                        <w:szCs w:val="18"/>
                        <w:lang w:eastAsia="en-GB"/>
                      </w:rPr>
                    </w:pPr>
                    <w:r w:rsidRPr="00C93C36">
                      <w:rPr>
                        <w:rFonts w:ascii="Calibri" w:eastAsia="Times New Roman" w:hAnsi="Calibri" w:cs="Times New Roman"/>
                        <w:color w:val="FF3E11"/>
                        <w:sz w:val="18"/>
                        <w:szCs w:val="18"/>
                        <w:bdr w:val="none" w:sz="0" w:space="0" w:color="auto" w:frame="1"/>
                        <w:lang w:eastAsia="en-GB"/>
                      </w:rPr>
                      <w:t> </w:t>
                    </w:r>
                  </w:p>
                  <w:p w14:paraId="24E6CEA9" w14:textId="77777777" w:rsidR="00153DB8" w:rsidRPr="00C93C36" w:rsidRDefault="00153DB8" w:rsidP="005066B8">
                    <w:pPr>
                      <w:spacing w:afterLines="60" w:after="144" w:line="240" w:lineRule="auto"/>
                      <w:rPr>
                        <w:color w:val="FF3E11"/>
                        <w:sz w:val="18"/>
                        <w:szCs w:val="18"/>
                      </w:rPr>
                    </w:pPr>
                  </w:p>
                </w:txbxContent>
              </v:textbox>
              <w10:wrap anchorx="margin"/>
            </v:shape>
          </w:pict>
        </mc:Fallback>
      </mc:AlternateContent>
    </w:r>
    <w:r w:rsidRPr="00153DB8">
      <w:rPr>
        <w:noProof/>
      </w:rPr>
      <mc:AlternateContent>
        <mc:Choice Requires="wps">
          <w:drawing>
            <wp:anchor distT="0" distB="0" distL="114300" distR="114300" simplePos="0" relativeHeight="251659264" behindDoc="0" locked="0" layoutInCell="1" allowOverlap="1" wp14:anchorId="218AEA4A" wp14:editId="4817F0B2">
              <wp:simplePos x="0" y="0"/>
              <wp:positionH relativeFrom="margin">
                <wp:posOffset>5009515</wp:posOffset>
              </wp:positionH>
              <wp:positionV relativeFrom="paragraph">
                <wp:posOffset>323014</wp:posOffset>
              </wp:positionV>
              <wp:extent cx="1276350" cy="51371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276350" cy="513715"/>
                      </a:xfrm>
                      <a:prstGeom prst="rect">
                        <a:avLst/>
                      </a:prstGeom>
                      <a:noFill/>
                      <a:ln w="6350">
                        <a:noFill/>
                      </a:ln>
                    </wps:spPr>
                    <wps:txbx>
                      <w:txbxContent>
                        <w:p w14:paraId="7BAAFD05" w14:textId="77777777" w:rsidR="00153DB8" w:rsidRPr="00343E8A" w:rsidRDefault="00153DB8" w:rsidP="00153DB8">
                          <w:pPr>
                            <w:spacing w:afterLines="60" w:after="144" w:line="240" w:lineRule="auto"/>
                            <w:textAlignment w:val="baseline"/>
                            <w:rPr>
                              <w:rFonts w:eastAsia="Times New Roman" w:cs="Times New Roman"/>
                              <w:color w:val="FF6C2D"/>
                              <w:sz w:val="18"/>
                              <w:szCs w:val="18"/>
                              <w:lang w:eastAsia="en-GB"/>
                            </w:rPr>
                          </w:pPr>
                          <w:r w:rsidRPr="00343E8A">
                            <w:rPr>
                              <w:rFonts w:eastAsia="Times New Roman" w:cs="Times New Roman"/>
                              <w:color w:val="FF6C2D"/>
                              <w:sz w:val="18"/>
                              <w:szCs w:val="18"/>
                              <w:bdr w:val="none" w:sz="0" w:space="0" w:color="auto" w:frame="1"/>
                              <w:lang w:eastAsia="en-GB"/>
                            </w:rPr>
                            <w:t>+44 (0)20 8174 0090</w:t>
                          </w:r>
                          <w:r w:rsidRPr="00343E8A">
                            <w:rPr>
                              <w:rFonts w:eastAsia="Times New Roman" w:cs="Times New Roman"/>
                              <w:color w:val="FF6C2D"/>
                              <w:sz w:val="18"/>
                              <w:szCs w:val="18"/>
                              <w:lang w:eastAsia="en-GB"/>
                            </w:rPr>
                            <w:br/>
                          </w:r>
                          <w:hyperlink r:id="rId2" w:history="1">
                            <w:r w:rsidRPr="00343E8A">
                              <w:rPr>
                                <w:color w:val="FF6C2D"/>
                                <w:sz w:val="18"/>
                                <w:szCs w:val="18"/>
                                <w:lang w:eastAsia="en-GB"/>
                              </w:rPr>
                              <w:t>info@rosetheatre.org</w:t>
                            </w:r>
                          </w:hyperlink>
                          <w:r w:rsidRPr="00343E8A">
                            <w:rPr>
                              <w:rFonts w:eastAsia="Times New Roman" w:cs="Times New Roman"/>
                              <w:color w:val="FF6C2D"/>
                              <w:sz w:val="18"/>
                              <w:szCs w:val="18"/>
                              <w:lang w:eastAsia="en-GB"/>
                            </w:rPr>
                            <w:br/>
                          </w:r>
                          <w:r w:rsidRPr="00343E8A">
                            <w:rPr>
                              <w:rFonts w:eastAsia="Times New Roman" w:cs="Times New Roman"/>
                              <w:color w:val="FF6C2D"/>
                              <w:sz w:val="18"/>
                              <w:szCs w:val="18"/>
                              <w:bdr w:val="none" w:sz="0" w:space="0" w:color="auto" w:frame="1"/>
                              <w:lang w:eastAsia="en-GB"/>
                            </w:rPr>
                            <w:t>rosetheatre.org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AEA4A" id="Text Box 17" o:spid="_x0000_s1027" type="#_x0000_t202" style="position:absolute;margin-left:394.45pt;margin-top:25.45pt;width:100.5pt;height:40.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" filled="f" stroked="f" strokeweight=".5pt">
              <v:textbox>
                <w:txbxContent>
                  <w:p w14:paraId="7BAAFD05" w14:textId="77777777" w:rsidR="00153DB8" w:rsidRPr="00343E8A" w:rsidRDefault="00153DB8" w:rsidP="00153DB8">
                    <w:pPr>
                      <w:spacing w:afterLines="60" w:after="144" w:line="240" w:lineRule="auto"/>
                      <w:textAlignment w:val="baseline"/>
                      <w:rPr>
                        <w:rFonts w:eastAsia="Times New Roman" w:cs="Times New Roman"/>
                        <w:color w:val="FF6C2D"/>
                        <w:sz w:val="18"/>
                        <w:szCs w:val="18"/>
                        <w:lang w:eastAsia="en-GB"/>
                      </w:rPr>
                    </w:pPr>
                    <w:r w:rsidRPr="00343E8A">
                      <w:rPr>
                        <w:rFonts w:eastAsia="Times New Roman" w:cs="Times New Roman"/>
                        <w:color w:val="FF6C2D"/>
                        <w:sz w:val="18"/>
                        <w:szCs w:val="18"/>
                        <w:bdr w:val="none" w:sz="0" w:space="0" w:color="auto" w:frame="1"/>
                        <w:lang w:eastAsia="en-GB"/>
                      </w:rPr>
                      <w:t>+44 (0)20 8174 0090</w:t>
                    </w:r>
                    <w:r w:rsidRPr="00343E8A">
                      <w:rPr>
                        <w:rFonts w:eastAsia="Times New Roman" w:cs="Times New Roman"/>
                        <w:color w:val="FF6C2D"/>
                        <w:sz w:val="18"/>
                        <w:szCs w:val="18"/>
                        <w:lang w:eastAsia="en-GB"/>
                      </w:rPr>
                      <w:br/>
                    </w:r>
                    <w:hyperlink r:id="rId3" w:history="1">
                      <w:r w:rsidRPr="00343E8A">
                        <w:rPr>
                          <w:color w:val="FF6C2D"/>
                          <w:sz w:val="18"/>
                          <w:szCs w:val="18"/>
                          <w:lang w:eastAsia="en-GB"/>
                        </w:rPr>
                        <w:t>info@rosetheatre.org</w:t>
                      </w:r>
                    </w:hyperlink>
                    <w:r w:rsidRPr="00343E8A">
                      <w:rPr>
                        <w:rFonts w:eastAsia="Times New Roman" w:cs="Times New Roman"/>
                        <w:color w:val="FF6C2D"/>
                        <w:sz w:val="18"/>
                        <w:szCs w:val="18"/>
                        <w:lang w:eastAsia="en-GB"/>
                      </w:rPr>
                      <w:br/>
                    </w:r>
                    <w:r w:rsidRPr="00343E8A">
                      <w:rPr>
                        <w:rFonts w:eastAsia="Times New Roman" w:cs="Times New Roman"/>
                        <w:color w:val="FF6C2D"/>
                        <w:sz w:val="18"/>
                        <w:szCs w:val="18"/>
                        <w:bdr w:val="none" w:sz="0" w:space="0" w:color="auto" w:frame="1"/>
                        <w:lang w:eastAsia="en-GB"/>
                      </w:rPr>
                      <w:t>rosetheatre.org</w:t>
                    </w:r>
                  </w:p>
                </w:txbxContent>
              </v:textbox>
              <w10:wrap anchorx="margin"/>
            </v:shape>
          </w:pict>
        </mc:Fallback>
      </mc:AlternateContent>
    </w:r>
  </w:p>
  <w:p w14:paraId="1D4203DD" w14:textId="6369A97F" w:rsidR="00D723A1" w:rsidRDefault="00D723A1" w:rsidP="008E31EA">
    <w:pPr>
      <w:pStyle w:val="Header"/>
      <w:tabs>
        <w:tab w:val="clear" w:pos="4320"/>
        <w:tab w:val="clear" w:pos="8640"/>
        <w:tab w:val="center" w:pos="2268"/>
        <w:tab w:val="center" w:pos="9639"/>
      </w:tabs>
      <w:suppressAutoHyphens/>
      <w:spacing w:after="480"/>
    </w:pPr>
  </w:p>
  <w:p w14:paraId="7CAF259D" w14:textId="0D18509D" w:rsidR="00D723A1" w:rsidRDefault="00D723A1" w:rsidP="008E31EA">
    <w:pPr>
      <w:pStyle w:val="Header"/>
      <w:tabs>
        <w:tab w:val="clear" w:pos="4320"/>
        <w:tab w:val="clear" w:pos="8640"/>
        <w:tab w:val="center" w:pos="2268"/>
        <w:tab w:val="center" w:pos="9639"/>
      </w:tabs>
      <w:suppressAutoHyphens/>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BF8"/>
    <w:multiLevelType w:val="multilevel"/>
    <w:tmpl w:val="C3504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E6FC0"/>
    <w:multiLevelType w:val="hybridMultilevel"/>
    <w:tmpl w:val="F5DA7126"/>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4601D"/>
    <w:multiLevelType w:val="hybridMultilevel"/>
    <w:tmpl w:val="0B7C07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6C5B14"/>
    <w:multiLevelType w:val="hybridMultilevel"/>
    <w:tmpl w:val="A27C1ADC"/>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4544FB"/>
    <w:multiLevelType w:val="hybridMultilevel"/>
    <w:tmpl w:val="30D8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62F03"/>
    <w:multiLevelType w:val="multilevel"/>
    <w:tmpl w:val="777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8344FD"/>
    <w:multiLevelType w:val="hybridMultilevel"/>
    <w:tmpl w:val="A8264EC0"/>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2B259B"/>
    <w:multiLevelType w:val="hybridMultilevel"/>
    <w:tmpl w:val="AE8E20F8"/>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9C27DC"/>
    <w:multiLevelType w:val="hybridMultilevel"/>
    <w:tmpl w:val="D598C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E478C"/>
    <w:multiLevelType w:val="hybridMultilevel"/>
    <w:tmpl w:val="FAE83294"/>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0F383E"/>
    <w:multiLevelType w:val="multilevel"/>
    <w:tmpl w:val="E02E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C1D24"/>
    <w:multiLevelType w:val="hybridMultilevel"/>
    <w:tmpl w:val="5A2E25C2"/>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BC3823"/>
    <w:multiLevelType w:val="multilevel"/>
    <w:tmpl w:val="B9F4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22056"/>
    <w:multiLevelType w:val="multilevel"/>
    <w:tmpl w:val="6DC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F1931"/>
    <w:multiLevelType w:val="multilevel"/>
    <w:tmpl w:val="647E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B487D"/>
    <w:multiLevelType w:val="hybridMultilevel"/>
    <w:tmpl w:val="399206C0"/>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A146E"/>
    <w:multiLevelType w:val="multilevel"/>
    <w:tmpl w:val="0A30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1B5F56"/>
    <w:multiLevelType w:val="multilevel"/>
    <w:tmpl w:val="43F8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555D8"/>
    <w:multiLevelType w:val="hybridMultilevel"/>
    <w:tmpl w:val="01D6B4E0"/>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3D1DE2"/>
    <w:multiLevelType w:val="multilevel"/>
    <w:tmpl w:val="4F16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556D0F"/>
    <w:multiLevelType w:val="hybridMultilevel"/>
    <w:tmpl w:val="40708BCE"/>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EC1D1E"/>
    <w:multiLevelType w:val="hybridMultilevel"/>
    <w:tmpl w:val="8866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776CA4"/>
    <w:multiLevelType w:val="hybridMultilevel"/>
    <w:tmpl w:val="52482616"/>
    <w:lvl w:ilvl="0" w:tplc="F2F646E2">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D62C36"/>
    <w:multiLevelType w:val="multilevel"/>
    <w:tmpl w:val="9CBC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7173517">
    <w:abstractNumId w:val="4"/>
  </w:num>
  <w:num w:numId="2" w16cid:durableId="2138330196">
    <w:abstractNumId w:val="5"/>
  </w:num>
  <w:num w:numId="3" w16cid:durableId="1604453289">
    <w:abstractNumId w:val="21"/>
  </w:num>
  <w:num w:numId="4" w16cid:durableId="1500267253">
    <w:abstractNumId w:val="2"/>
  </w:num>
  <w:num w:numId="5" w16cid:durableId="1527449611">
    <w:abstractNumId w:val="9"/>
  </w:num>
  <w:num w:numId="6" w16cid:durableId="208299072">
    <w:abstractNumId w:val="3"/>
  </w:num>
  <w:num w:numId="7" w16cid:durableId="1290553833">
    <w:abstractNumId w:val="18"/>
  </w:num>
  <w:num w:numId="8" w16cid:durableId="1397899502">
    <w:abstractNumId w:val="11"/>
  </w:num>
  <w:num w:numId="9" w16cid:durableId="1058162655">
    <w:abstractNumId w:val="1"/>
  </w:num>
  <w:num w:numId="10" w16cid:durableId="86000487">
    <w:abstractNumId w:val="6"/>
  </w:num>
  <w:num w:numId="11" w16cid:durableId="608005466">
    <w:abstractNumId w:val="20"/>
  </w:num>
  <w:num w:numId="12" w16cid:durableId="21903245">
    <w:abstractNumId w:val="22"/>
  </w:num>
  <w:num w:numId="13" w16cid:durableId="46758892">
    <w:abstractNumId w:val="15"/>
  </w:num>
  <w:num w:numId="14" w16cid:durableId="219823680">
    <w:abstractNumId w:val="7"/>
  </w:num>
  <w:num w:numId="15" w16cid:durableId="202401255">
    <w:abstractNumId w:val="8"/>
  </w:num>
  <w:num w:numId="16" w16cid:durableId="1803110164">
    <w:abstractNumId w:val="19"/>
  </w:num>
  <w:num w:numId="17" w16cid:durableId="1586646981">
    <w:abstractNumId w:val="0"/>
  </w:num>
  <w:num w:numId="18" w16cid:durableId="2109963774">
    <w:abstractNumId w:val="23"/>
  </w:num>
  <w:num w:numId="19" w16cid:durableId="931476508">
    <w:abstractNumId w:val="13"/>
  </w:num>
  <w:num w:numId="20" w16cid:durableId="1410882915">
    <w:abstractNumId w:val="12"/>
  </w:num>
  <w:num w:numId="21" w16cid:durableId="1389721610">
    <w:abstractNumId w:val="16"/>
  </w:num>
  <w:num w:numId="22" w16cid:durableId="1980989306">
    <w:abstractNumId w:val="14"/>
  </w:num>
  <w:num w:numId="23" w16cid:durableId="184944956">
    <w:abstractNumId w:val="10"/>
  </w:num>
  <w:num w:numId="24" w16cid:durableId="20478694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0C6"/>
    <w:rsid w:val="00000A9E"/>
    <w:rsid w:val="00010878"/>
    <w:rsid w:val="000215C3"/>
    <w:rsid w:val="000258E2"/>
    <w:rsid w:val="00031DE7"/>
    <w:rsid w:val="000328BD"/>
    <w:rsid w:val="000332B8"/>
    <w:rsid w:val="00036109"/>
    <w:rsid w:val="00036A15"/>
    <w:rsid w:val="00047BBD"/>
    <w:rsid w:val="00050598"/>
    <w:rsid w:val="00053EDD"/>
    <w:rsid w:val="00057D44"/>
    <w:rsid w:val="00057DC6"/>
    <w:rsid w:val="0006651A"/>
    <w:rsid w:val="00067025"/>
    <w:rsid w:val="00070821"/>
    <w:rsid w:val="00076E5B"/>
    <w:rsid w:val="00077670"/>
    <w:rsid w:val="000809FE"/>
    <w:rsid w:val="00086056"/>
    <w:rsid w:val="000926F0"/>
    <w:rsid w:val="000A0855"/>
    <w:rsid w:val="000B03DD"/>
    <w:rsid w:val="000C2D84"/>
    <w:rsid w:val="000C49F0"/>
    <w:rsid w:val="000D09FD"/>
    <w:rsid w:val="000D3B45"/>
    <w:rsid w:val="000D3EFC"/>
    <w:rsid w:val="000D42A5"/>
    <w:rsid w:val="000D4C3A"/>
    <w:rsid w:val="000D7648"/>
    <w:rsid w:val="000E0E79"/>
    <w:rsid w:val="000E5B9F"/>
    <w:rsid w:val="000F0361"/>
    <w:rsid w:val="000F3442"/>
    <w:rsid w:val="0010185C"/>
    <w:rsid w:val="00103DC9"/>
    <w:rsid w:val="00110697"/>
    <w:rsid w:val="00110881"/>
    <w:rsid w:val="00121604"/>
    <w:rsid w:val="00126A71"/>
    <w:rsid w:val="00130560"/>
    <w:rsid w:val="00132354"/>
    <w:rsid w:val="00134B0B"/>
    <w:rsid w:val="001359CC"/>
    <w:rsid w:val="00153DB8"/>
    <w:rsid w:val="00154AE1"/>
    <w:rsid w:val="0016011B"/>
    <w:rsid w:val="00163D65"/>
    <w:rsid w:val="00170D3A"/>
    <w:rsid w:val="0017296A"/>
    <w:rsid w:val="001762F3"/>
    <w:rsid w:val="00176E3A"/>
    <w:rsid w:val="00180DBD"/>
    <w:rsid w:val="00182180"/>
    <w:rsid w:val="00190078"/>
    <w:rsid w:val="0019146B"/>
    <w:rsid w:val="001979FA"/>
    <w:rsid w:val="001B0CD2"/>
    <w:rsid w:val="001C7370"/>
    <w:rsid w:val="001D7AAC"/>
    <w:rsid w:val="001E695D"/>
    <w:rsid w:val="001F2DC0"/>
    <w:rsid w:val="001F5163"/>
    <w:rsid w:val="00200F84"/>
    <w:rsid w:val="0020267F"/>
    <w:rsid w:val="002041C9"/>
    <w:rsid w:val="00211459"/>
    <w:rsid w:val="00212B5E"/>
    <w:rsid w:val="002144D2"/>
    <w:rsid w:val="0021522E"/>
    <w:rsid w:val="00226040"/>
    <w:rsid w:val="00234E9F"/>
    <w:rsid w:val="002469EF"/>
    <w:rsid w:val="00251A96"/>
    <w:rsid w:val="00260188"/>
    <w:rsid w:val="00264686"/>
    <w:rsid w:val="00265BAD"/>
    <w:rsid w:val="0026631B"/>
    <w:rsid w:val="0027612D"/>
    <w:rsid w:val="00294F1C"/>
    <w:rsid w:val="002A051A"/>
    <w:rsid w:val="002A1B0F"/>
    <w:rsid w:val="002B27DC"/>
    <w:rsid w:val="002C51E6"/>
    <w:rsid w:val="002C5E0A"/>
    <w:rsid w:val="002D132B"/>
    <w:rsid w:val="002D445A"/>
    <w:rsid w:val="002F7626"/>
    <w:rsid w:val="0031261E"/>
    <w:rsid w:val="00313943"/>
    <w:rsid w:val="00331A9F"/>
    <w:rsid w:val="00342406"/>
    <w:rsid w:val="00343E8A"/>
    <w:rsid w:val="00344C5E"/>
    <w:rsid w:val="00350978"/>
    <w:rsid w:val="0037678E"/>
    <w:rsid w:val="00376D86"/>
    <w:rsid w:val="003842E0"/>
    <w:rsid w:val="0038658D"/>
    <w:rsid w:val="003A1DB9"/>
    <w:rsid w:val="003A33E0"/>
    <w:rsid w:val="003A4DEA"/>
    <w:rsid w:val="003A63EF"/>
    <w:rsid w:val="003B2B0C"/>
    <w:rsid w:val="003C2303"/>
    <w:rsid w:val="003C3E56"/>
    <w:rsid w:val="003D0AB2"/>
    <w:rsid w:val="003D3D6A"/>
    <w:rsid w:val="0040199E"/>
    <w:rsid w:val="00404BF9"/>
    <w:rsid w:val="004120B8"/>
    <w:rsid w:val="0041215F"/>
    <w:rsid w:val="00430E3A"/>
    <w:rsid w:val="0043596D"/>
    <w:rsid w:val="00435B52"/>
    <w:rsid w:val="00452D51"/>
    <w:rsid w:val="00462724"/>
    <w:rsid w:val="00475946"/>
    <w:rsid w:val="004819DD"/>
    <w:rsid w:val="00482651"/>
    <w:rsid w:val="00491EE3"/>
    <w:rsid w:val="00496232"/>
    <w:rsid w:val="004A15D9"/>
    <w:rsid w:val="004A2C50"/>
    <w:rsid w:val="004A38BC"/>
    <w:rsid w:val="004B0279"/>
    <w:rsid w:val="004B1C3A"/>
    <w:rsid w:val="004B4694"/>
    <w:rsid w:val="004C051F"/>
    <w:rsid w:val="004C06EA"/>
    <w:rsid w:val="004C2D73"/>
    <w:rsid w:val="004C4084"/>
    <w:rsid w:val="004D04ED"/>
    <w:rsid w:val="004D2647"/>
    <w:rsid w:val="004E0A1B"/>
    <w:rsid w:val="004F16A5"/>
    <w:rsid w:val="004F2390"/>
    <w:rsid w:val="004F42BF"/>
    <w:rsid w:val="004F74D7"/>
    <w:rsid w:val="004F7E14"/>
    <w:rsid w:val="00505D0B"/>
    <w:rsid w:val="005066B8"/>
    <w:rsid w:val="005108CF"/>
    <w:rsid w:val="00510DAF"/>
    <w:rsid w:val="00515DD3"/>
    <w:rsid w:val="0052188E"/>
    <w:rsid w:val="00524966"/>
    <w:rsid w:val="00526CF5"/>
    <w:rsid w:val="00531393"/>
    <w:rsid w:val="0053249D"/>
    <w:rsid w:val="005359C4"/>
    <w:rsid w:val="00536C31"/>
    <w:rsid w:val="00542AFE"/>
    <w:rsid w:val="00560436"/>
    <w:rsid w:val="005759BE"/>
    <w:rsid w:val="00577B72"/>
    <w:rsid w:val="005801E0"/>
    <w:rsid w:val="00584309"/>
    <w:rsid w:val="0058621F"/>
    <w:rsid w:val="00586704"/>
    <w:rsid w:val="00590B67"/>
    <w:rsid w:val="00594174"/>
    <w:rsid w:val="005A2E40"/>
    <w:rsid w:val="005A3F01"/>
    <w:rsid w:val="005B2CE5"/>
    <w:rsid w:val="005C362B"/>
    <w:rsid w:val="005C3C80"/>
    <w:rsid w:val="005C78C9"/>
    <w:rsid w:val="005E1361"/>
    <w:rsid w:val="005E26F4"/>
    <w:rsid w:val="005E3586"/>
    <w:rsid w:val="005E38EA"/>
    <w:rsid w:val="005F1A98"/>
    <w:rsid w:val="005F478B"/>
    <w:rsid w:val="005F704A"/>
    <w:rsid w:val="00601374"/>
    <w:rsid w:val="006061B4"/>
    <w:rsid w:val="0062001D"/>
    <w:rsid w:val="00622758"/>
    <w:rsid w:val="00625379"/>
    <w:rsid w:val="00626BAD"/>
    <w:rsid w:val="00631E63"/>
    <w:rsid w:val="006351D0"/>
    <w:rsid w:val="00642288"/>
    <w:rsid w:val="0066315A"/>
    <w:rsid w:val="00663890"/>
    <w:rsid w:val="00673AAC"/>
    <w:rsid w:val="00675139"/>
    <w:rsid w:val="00687182"/>
    <w:rsid w:val="00687763"/>
    <w:rsid w:val="006912D4"/>
    <w:rsid w:val="006A1BD1"/>
    <w:rsid w:val="006A5C6F"/>
    <w:rsid w:val="006B613C"/>
    <w:rsid w:val="006B78CF"/>
    <w:rsid w:val="006C25DA"/>
    <w:rsid w:val="006C3DA1"/>
    <w:rsid w:val="006C4B6E"/>
    <w:rsid w:val="006C50D3"/>
    <w:rsid w:val="006E283A"/>
    <w:rsid w:val="006E4749"/>
    <w:rsid w:val="006F2D4D"/>
    <w:rsid w:val="006F7B9A"/>
    <w:rsid w:val="00702273"/>
    <w:rsid w:val="0071100E"/>
    <w:rsid w:val="0071211C"/>
    <w:rsid w:val="00712AC5"/>
    <w:rsid w:val="00712E74"/>
    <w:rsid w:val="0071561C"/>
    <w:rsid w:val="007218A3"/>
    <w:rsid w:val="00722148"/>
    <w:rsid w:val="00730F20"/>
    <w:rsid w:val="00731503"/>
    <w:rsid w:val="00733217"/>
    <w:rsid w:val="007333D2"/>
    <w:rsid w:val="007440D2"/>
    <w:rsid w:val="00744BD9"/>
    <w:rsid w:val="00750CB3"/>
    <w:rsid w:val="00762227"/>
    <w:rsid w:val="0076244E"/>
    <w:rsid w:val="007636C7"/>
    <w:rsid w:val="0078285C"/>
    <w:rsid w:val="0078590D"/>
    <w:rsid w:val="00785D88"/>
    <w:rsid w:val="00791A97"/>
    <w:rsid w:val="007931B6"/>
    <w:rsid w:val="00795F3A"/>
    <w:rsid w:val="007A029D"/>
    <w:rsid w:val="007A6758"/>
    <w:rsid w:val="007B1AF5"/>
    <w:rsid w:val="007B48DE"/>
    <w:rsid w:val="007B51C8"/>
    <w:rsid w:val="007C095C"/>
    <w:rsid w:val="007C1036"/>
    <w:rsid w:val="007C415F"/>
    <w:rsid w:val="007C6D1F"/>
    <w:rsid w:val="007D1AF7"/>
    <w:rsid w:val="007D1F75"/>
    <w:rsid w:val="007D3C8E"/>
    <w:rsid w:val="007D603D"/>
    <w:rsid w:val="007E4577"/>
    <w:rsid w:val="00801F10"/>
    <w:rsid w:val="00802676"/>
    <w:rsid w:val="00804373"/>
    <w:rsid w:val="008077D8"/>
    <w:rsid w:val="008158DE"/>
    <w:rsid w:val="00834C5A"/>
    <w:rsid w:val="0084000F"/>
    <w:rsid w:val="008422E9"/>
    <w:rsid w:val="008450AA"/>
    <w:rsid w:val="008519F3"/>
    <w:rsid w:val="008539DB"/>
    <w:rsid w:val="008544DB"/>
    <w:rsid w:val="00860739"/>
    <w:rsid w:val="00860BD6"/>
    <w:rsid w:val="008723AE"/>
    <w:rsid w:val="00880582"/>
    <w:rsid w:val="00886505"/>
    <w:rsid w:val="008A74AF"/>
    <w:rsid w:val="008B4B8A"/>
    <w:rsid w:val="008D1F26"/>
    <w:rsid w:val="008D63C0"/>
    <w:rsid w:val="008E0EFA"/>
    <w:rsid w:val="008E31EA"/>
    <w:rsid w:val="008F34EC"/>
    <w:rsid w:val="008F76BD"/>
    <w:rsid w:val="00900E3C"/>
    <w:rsid w:val="009076A7"/>
    <w:rsid w:val="0092466A"/>
    <w:rsid w:val="00933499"/>
    <w:rsid w:val="009341E3"/>
    <w:rsid w:val="00942518"/>
    <w:rsid w:val="009429AF"/>
    <w:rsid w:val="00947AF8"/>
    <w:rsid w:val="009522D9"/>
    <w:rsid w:val="00966037"/>
    <w:rsid w:val="009725C3"/>
    <w:rsid w:val="009A7022"/>
    <w:rsid w:val="009A782B"/>
    <w:rsid w:val="009B052E"/>
    <w:rsid w:val="009B084E"/>
    <w:rsid w:val="009B0861"/>
    <w:rsid w:val="009C3D9C"/>
    <w:rsid w:val="009D1216"/>
    <w:rsid w:val="009D44ED"/>
    <w:rsid w:val="009D5381"/>
    <w:rsid w:val="009D5652"/>
    <w:rsid w:val="009D6C9C"/>
    <w:rsid w:val="009D790B"/>
    <w:rsid w:val="009E23F9"/>
    <w:rsid w:val="009E41E4"/>
    <w:rsid w:val="009E4BB5"/>
    <w:rsid w:val="009E52BE"/>
    <w:rsid w:val="009E7670"/>
    <w:rsid w:val="009F74A0"/>
    <w:rsid w:val="00A21F4B"/>
    <w:rsid w:val="00A23CFE"/>
    <w:rsid w:val="00A31E0A"/>
    <w:rsid w:val="00A36A82"/>
    <w:rsid w:val="00A41C87"/>
    <w:rsid w:val="00A4322E"/>
    <w:rsid w:val="00A43CF2"/>
    <w:rsid w:val="00A524EE"/>
    <w:rsid w:val="00A53479"/>
    <w:rsid w:val="00A67888"/>
    <w:rsid w:val="00A71D5B"/>
    <w:rsid w:val="00A723D0"/>
    <w:rsid w:val="00A7343A"/>
    <w:rsid w:val="00A743A4"/>
    <w:rsid w:val="00A76002"/>
    <w:rsid w:val="00A77097"/>
    <w:rsid w:val="00A84209"/>
    <w:rsid w:val="00AA4429"/>
    <w:rsid w:val="00AA7108"/>
    <w:rsid w:val="00AB0B40"/>
    <w:rsid w:val="00AB1385"/>
    <w:rsid w:val="00AB232C"/>
    <w:rsid w:val="00AB5126"/>
    <w:rsid w:val="00AC147D"/>
    <w:rsid w:val="00AC242C"/>
    <w:rsid w:val="00AC4BA9"/>
    <w:rsid w:val="00AD2FDF"/>
    <w:rsid w:val="00AF5D69"/>
    <w:rsid w:val="00AF6092"/>
    <w:rsid w:val="00B05A28"/>
    <w:rsid w:val="00B13242"/>
    <w:rsid w:val="00B1421E"/>
    <w:rsid w:val="00B23D15"/>
    <w:rsid w:val="00B23D1E"/>
    <w:rsid w:val="00B2603F"/>
    <w:rsid w:val="00B3388B"/>
    <w:rsid w:val="00B41FCD"/>
    <w:rsid w:val="00B462E3"/>
    <w:rsid w:val="00B523CB"/>
    <w:rsid w:val="00B52DAF"/>
    <w:rsid w:val="00B5650B"/>
    <w:rsid w:val="00B57785"/>
    <w:rsid w:val="00B60B02"/>
    <w:rsid w:val="00B64B2B"/>
    <w:rsid w:val="00B66001"/>
    <w:rsid w:val="00B66C6E"/>
    <w:rsid w:val="00B67EFB"/>
    <w:rsid w:val="00B76DA2"/>
    <w:rsid w:val="00B87057"/>
    <w:rsid w:val="00BA4C2B"/>
    <w:rsid w:val="00BB7FD8"/>
    <w:rsid w:val="00BC4124"/>
    <w:rsid w:val="00BC6BCC"/>
    <w:rsid w:val="00BD38EB"/>
    <w:rsid w:val="00BD6622"/>
    <w:rsid w:val="00BF5545"/>
    <w:rsid w:val="00C06CE1"/>
    <w:rsid w:val="00C100C6"/>
    <w:rsid w:val="00C14C1A"/>
    <w:rsid w:val="00C15181"/>
    <w:rsid w:val="00C162F4"/>
    <w:rsid w:val="00C2019C"/>
    <w:rsid w:val="00C260DC"/>
    <w:rsid w:val="00C30DB1"/>
    <w:rsid w:val="00C319E8"/>
    <w:rsid w:val="00C449AC"/>
    <w:rsid w:val="00C47E32"/>
    <w:rsid w:val="00C5185C"/>
    <w:rsid w:val="00C84EC0"/>
    <w:rsid w:val="00C93C36"/>
    <w:rsid w:val="00C95534"/>
    <w:rsid w:val="00CA0532"/>
    <w:rsid w:val="00CA11A1"/>
    <w:rsid w:val="00CA64AF"/>
    <w:rsid w:val="00CB3DB0"/>
    <w:rsid w:val="00CC35EF"/>
    <w:rsid w:val="00CC4FC4"/>
    <w:rsid w:val="00D033F4"/>
    <w:rsid w:val="00D0720D"/>
    <w:rsid w:val="00D16CC1"/>
    <w:rsid w:val="00D20848"/>
    <w:rsid w:val="00D22386"/>
    <w:rsid w:val="00D26FC0"/>
    <w:rsid w:val="00D32826"/>
    <w:rsid w:val="00D33FCF"/>
    <w:rsid w:val="00D357A1"/>
    <w:rsid w:val="00D516DD"/>
    <w:rsid w:val="00D6339F"/>
    <w:rsid w:val="00D661A4"/>
    <w:rsid w:val="00D67738"/>
    <w:rsid w:val="00D70AA6"/>
    <w:rsid w:val="00D723A1"/>
    <w:rsid w:val="00D75114"/>
    <w:rsid w:val="00D80C6F"/>
    <w:rsid w:val="00D874BE"/>
    <w:rsid w:val="00D97EC4"/>
    <w:rsid w:val="00DA01F6"/>
    <w:rsid w:val="00DA21BA"/>
    <w:rsid w:val="00DA4A73"/>
    <w:rsid w:val="00DA7FC3"/>
    <w:rsid w:val="00DC2D4C"/>
    <w:rsid w:val="00DD4A4A"/>
    <w:rsid w:val="00DE7CAD"/>
    <w:rsid w:val="00DF1BE1"/>
    <w:rsid w:val="00DF4C75"/>
    <w:rsid w:val="00DF684C"/>
    <w:rsid w:val="00E04B43"/>
    <w:rsid w:val="00E12833"/>
    <w:rsid w:val="00E132B6"/>
    <w:rsid w:val="00E13502"/>
    <w:rsid w:val="00E14293"/>
    <w:rsid w:val="00E17E4A"/>
    <w:rsid w:val="00E243CC"/>
    <w:rsid w:val="00E263DA"/>
    <w:rsid w:val="00E321A5"/>
    <w:rsid w:val="00E336B6"/>
    <w:rsid w:val="00E34A30"/>
    <w:rsid w:val="00E4195D"/>
    <w:rsid w:val="00E421E4"/>
    <w:rsid w:val="00E4246C"/>
    <w:rsid w:val="00E43C3A"/>
    <w:rsid w:val="00E8086B"/>
    <w:rsid w:val="00E80C6F"/>
    <w:rsid w:val="00E8751F"/>
    <w:rsid w:val="00E92666"/>
    <w:rsid w:val="00EA384C"/>
    <w:rsid w:val="00EB14CC"/>
    <w:rsid w:val="00EB5129"/>
    <w:rsid w:val="00EC10DF"/>
    <w:rsid w:val="00EC270E"/>
    <w:rsid w:val="00EC335F"/>
    <w:rsid w:val="00EC3A40"/>
    <w:rsid w:val="00ED3B89"/>
    <w:rsid w:val="00EE77EC"/>
    <w:rsid w:val="00EF3604"/>
    <w:rsid w:val="00EF534F"/>
    <w:rsid w:val="00EF582F"/>
    <w:rsid w:val="00F07F01"/>
    <w:rsid w:val="00F104B6"/>
    <w:rsid w:val="00F107F7"/>
    <w:rsid w:val="00F11DC6"/>
    <w:rsid w:val="00F135C6"/>
    <w:rsid w:val="00F17604"/>
    <w:rsid w:val="00F17FBB"/>
    <w:rsid w:val="00F20343"/>
    <w:rsid w:val="00F20FB5"/>
    <w:rsid w:val="00F21EFC"/>
    <w:rsid w:val="00F248E4"/>
    <w:rsid w:val="00F3305A"/>
    <w:rsid w:val="00F4440B"/>
    <w:rsid w:val="00F530C6"/>
    <w:rsid w:val="00F574EA"/>
    <w:rsid w:val="00F57567"/>
    <w:rsid w:val="00F61426"/>
    <w:rsid w:val="00F62400"/>
    <w:rsid w:val="00F72712"/>
    <w:rsid w:val="00F72F70"/>
    <w:rsid w:val="00F81E6F"/>
    <w:rsid w:val="00FA38D3"/>
    <w:rsid w:val="00FC7440"/>
    <w:rsid w:val="00FD4F47"/>
    <w:rsid w:val="00FD6CAC"/>
    <w:rsid w:val="00FD784E"/>
    <w:rsid w:val="00FF4C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155CF9"/>
  <w14:defaultImageDpi w14:val="300"/>
  <w15:docId w15:val="{7955A130-35A4-B745-9F1F-A2E3C97D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5"/>
    <w:pPr>
      <w:spacing w:after="160" w:line="259" w:lineRule="auto"/>
    </w:pPr>
    <w:rPr>
      <w:rFonts w:asciiTheme="majorHAnsi" w:eastAsiaTheme="minorHAnsi" w:hAnsiTheme="majorHAnsi"/>
      <w:sz w:val="22"/>
      <w:szCs w:val="22"/>
    </w:rPr>
  </w:style>
  <w:style w:type="paragraph" w:styleId="Heading1">
    <w:name w:val="heading 1"/>
    <w:basedOn w:val="Normal"/>
    <w:next w:val="Normal"/>
    <w:link w:val="Heading1Char"/>
    <w:uiPriority w:val="9"/>
    <w:qFormat/>
    <w:rsid w:val="00A23CFE"/>
    <w:pPr>
      <w:keepNext/>
      <w:keepLines/>
      <w:spacing w:before="240" w:after="0"/>
      <w:outlineLvl w:val="0"/>
    </w:pPr>
    <w:rPr>
      <w:rFonts w:eastAsiaTheme="majorEastAsia" w:cstheme="majorBidi"/>
      <w:color w:val="E9502D" w:themeColor="background1"/>
      <w:sz w:val="32"/>
      <w:szCs w:val="32"/>
    </w:rPr>
  </w:style>
  <w:style w:type="paragraph" w:styleId="Heading2">
    <w:name w:val="heading 2"/>
    <w:basedOn w:val="Normal"/>
    <w:next w:val="Normal"/>
    <w:link w:val="Heading2Char"/>
    <w:unhideWhenUsed/>
    <w:qFormat/>
    <w:rsid w:val="00A23CFE"/>
    <w:pPr>
      <w:keepNext/>
      <w:keepLines/>
      <w:spacing w:before="40" w:after="0"/>
      <w:outlineLvl w:val="1"/>
    </w:pPr>
    <w:rPr>
      <w:rFonts w:eastAsiaTheme="majorEastAsia" w:cstheme="majorBidi"/>
      <w:color w:val="E9502D" w:themeColor="background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2F4"/>
    <w:pPr>
      <w:tabs>
        <w:tab w:val="center" w:pos="4320"/>
        <w:tab w:val="right" w:pos="8640"/>
      </w:tabs>
    </w:pPr>
  </w:style>
  <w:style w:type="character" w:customStyle="1" w:styleId="HeaderChar">
    <w:name w:val="Header Char"/>
    <w:basedOn w:val="DefaultParagraphFont"/>
    <w:link w:val="Header"/>
    <w:uiPriority w:val="99"/>
    <w:rsid w:val="00C162F4"/>
  </w:style>
  <w:style w:type="paragraph" w:styleId="Footer">
    <w:name w:val="footer"/>
    <w:basedOn w:val="Normal"/>
    <w:link w:val="FooterChar"/>
    <w:uiPriority w:val="99"/>
    <w:unhideWhenUsed/>
    <w:rsid w:val="00C162F4"/>
    <w:pPr>
      <w:tabs>
        <w:tab w:val="center" w:pos="4320"/>
        <w:tab w:val="right" w:pos="8640"/>
      </w:tabs>
    </w:pPr>
  </w:style>
  <w:style w:type="character" w:customStyle="1" w:styleId="FooterChar">
    <w:name w:val="Footer Char"/>
    <w:basedOn w:val="DefaultParagraphFont"/>
    <w:link w:val="Footer"/>
    <w:uiPriority w:val="99"/>
    <w:rsid w:val="00C162F4"/>
  </w:style>
  <w:style w:type="paragraph" w:styleId="BalloonText">
    <w:name w:val="Balloon Text"/>
    <w:basedOn w:val="Normal"/>
    <w:link w:val="BalloonTextChar"/>
    <w:uiPriority w:val="99"/>
    <w:semiHidden/>
    <w:unhideWhenUsed/>
    <w:rsid w:val="00C162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62F4"/>
    <w:rPr>
      <w:rFonts w:ascii="Lucida Grande" w:hAnsi="Lucida Grande" w:cs="Lucida Grande"/>
      <w:sz w:val="18"/>
      <w:szCs w:val="18"/>
    </w:rPr>
  </w:style>
  <w:style w:type="paragraph" w:styleId="ListParagraph">
    <w:name w:val="List Paragraph"/>
    <w:basedOn w:val="Normal"/>
    <w:uiPriority w:val="34"/>
    <w:qFormat/>
    <w:rsid w:val="00110697"/>
    <w:pPr>
      <w:ind w:left="720"/>
      <w:contextualSpacing/>
    </w:pPr>
  </w:style>
  <w:style w:type="paragraph" w:styleId="NormalWeb">
    <w:name w:val="Normal (Web)"/>
    <w:basedOn w:val="Normal"/>
    <w:uiPriority w:val="99"/>
    <w:unhideWhenUsed/>
    <w:rsid w:val="006C3D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3DA1"/>
    <w:rPr>
      <w:b/>
      <w:bCs/>
    </w:rPr>
  </w:style>
  <w:style w:type="character" w:styleId="Emphasis">
    <w:name w:val="Emphasis"/>
    <w:basedOn w:val="DefaultParagraphFont"/>
    <w:uiPriority w:val="20"/>
    <w:rsid w:val="006C3DA1"/>
    <w:rPr>
      <w:i/>
      <w:iCs/>
    </w:rPr>
  </w:style>
  <w:style w:type="character" w:styleId="FollowedHyperlink">
    <w:name w:val="FollowedHyperlink"/>
    <w:basedOn w:val="DefaultParagraphFont"/>
    <w:uiPriority w:val="99"/>
    <w:semiHidden/>
    <w:unhideWhenUsed/>
    <w:rsid w:val="00860739"/>
    <w:rPr>
      <w:color w:val="000000" w:themeColor="followedHyperlink"/>
      <w:u w:val="single"/>
    </w:rPr>
  </w:style>
  <w:style w:type="character" w:customStyle="1" w:styleId="UnresolvedMention1">
    <w:name w:val="Unresolved Mention1"/>
    <w:basedOn w:val="DefaultParagraphFont"/>
    <w:uiPriority w:val="99"/>
    <w:semiHidden/>
    <w:unhideWhenUsed/>
    <w:rsid w:val="0006651A"/>
    <w:rPr>
      <w:color w:val="605E5C"/>
      <w:shd w:val="clear" w:color="auto" w:fill="E1DFDD"/>
    </w:rPr>
  </w:style>
  <w:style w:type="paragraph" w:styleId="NoSpacing">
    <w:name w:val="No Spacing"/>
    <w:uiPriority w:val="1"/>
    <w:qFormat/>
    <w:rsid w:val="00A23CFE"/>
    <w:rPr>
      <w:rFonts w:asciiTheme="majorHAnsi" w:eastAsiaTheme="minorHAnsi" w:hAnsiTheme="majorHAnsi"/>
      <w:sz w:val="22"/>
      <w:szCs w:val="22"/>
    </w:rPr>
  </w:style>
  <w:style w:type="character" w:styleId="CommentReference">
    <w:name w:val="annotation reference"/>
    <w:basedOn w:val="DefaultParagraphFont"/>
    <w:uiPriority w:val="99"/>
    <w:semiHidden/>
    <w:unhideWhenUsed/>
    <w:rsid w:val="00E14293"/>
    <w:rPr>
      <w:sz w:val="16"/>
      <w:szCs w:val="16"/>
    </w:rPr>
  </w:style>
  <w:style w:type="paragraph" w:styleId="CommentText">
    <w:name w:val="annotation text"/>
    <w:basedOn w:val="Normal"/>
    <w:link w:val="CommentTextChar"/>
    <w:uiPriority w:val="99"/>
    <w:semiHidden/>
    <w:unhideWhenUsed/>
    <w:rsid w:val="00E14293"/>
    <w:pPr>
      <w:spacing w:line="240" w:lineRule="auto"/>
    </w:pPr>
    <w:rPr>
      <w:sz w:val="20"/>
      <w:szCs w:val="20"/>
    </w:rPr>
  </w:style>
  <w:style w:type="character" w:customStyle="1" w:styleId="CommentTextChar">
    <w:name w:val="Comment Text Char"/>
    <w:basedOn w:val="DefaultParagraphFont"/>
    <w:link w:val="CommentText"/>
    <w:uiPriority w:val="99"/>
    <w:semiHidden/>
    <w:rsid w:val="00E14293"/>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E14293"/>
    <w:rPr>
      <w:b/>
      <w:bCs/>
    </w:rPr>
  </w:style>
  <w:style w:type="character" w:customStyle="1" w:styleId="CommentSubjectChar">
    <w:name w:val="Comment Subject Char"/>
    <w:basedOn w:val="CommentTextChar"/>
    <w:link w:val="CommentSubject"/>
    <w:uiPriority w:val="99"/>
    <w:semiHidden/>
    <w:rsid w:val="00E14293"/>
    <w:rPr>
      <w:rFonts w:eastAsiaTheme="minorHAnsi"/>
      <w:b/>
      <w:bCs/>
      <w:sz w:val="20"/>
      <w:szCs w:val="20"/>
    </w:rPr>
  </w:style>
  <w:style w:type="paragraph" w:styleId="Revision">
    <w:name w:val="Revision"/>
    <w:hidden/>
    <w:uiPriority w:val="99"/>
    <w:semiHidden/>
    <w:rsid w:val="006B78CF"/>
    <w:rPr>
      <w:rFonts w:eastAsiaTheme="minorHAnsi"/>
      <w:sz w:val="22"/>
      <w:szCs w:val="22"/>
    </w:rPr>
  </w:style>
  <w:style w:type="character" w:customStyle="1" w:styleId="UnresolvedMention2">
    <w:name w:val="Unresolved Mention2"/>
    <w:basedOn w:val="DefaultParagraphFont"/>
    <w:uiPriority w:val="99"/>
    <w:semiHidden/>
    <w:unhideWhenUsed/>
    <w:rsid w:val="004F16A5"/>
    <w:rPr>
      <w:color w:val="605E5C"/>
      <w:shd w:val="clear" w:color="auto" w:fill="E1DFDD"/>
    </w:rPr>
  </w:style>
  <w:style w:type="character" w:customStyle="1" w:styleId="UnresolvedMention3">
    <w:name w:val="Unresolved Mention3"/>
    <w:basedOn w:val="DefaultParagraphFont"/>
    <w:uiPriority w:val="99"/>
    <w:semiHidden/>
    <w:unhideWhenUsed/>
    <w:rsid w:val="009522D9"/>
    <w:rPr>
      <w:color w:val="605E5C"/>
      <w:shd w:val="clear" w:color="auto" w:fill="E1DFDD"/>
    </w:rPr>
  </w:style>
  <w:style w:type="table" w:styleId="TableGrid">
    <w:name w:val="Table Grid"/>
    <w:basedOn w:val="TableNormal"/>
    <w:uiPriority w:val="59"/>
    <w:rsid w:val="0067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84EC0"/>
    <w:rPr>
      <w:color w:val="605E5C"/>
      <w:shd w:val="clear" w:color="auto" w:fill="E1DFDD"/>
    </w:rPr>
  </w:style>
  <w:style w:type="character" w:customStyle="1" w:styleId="UnresolvedMention5">
    <w:name w:val="Unresolved Mention5"/>
    <w:basedOn w:val="DefaultParagraphFont"/>
    <w:uiPriority w:val="99"/>
    <w:semiHidden/>
    <w:unhideWhenUsed/>
    <w:rsid w:val="00D97EC4"/>
    <w:rPr>
      <w:color w:val="605E5C"/>
      <w:shd w:val="clear" w:color="auto" w:fill="E1DFDD"/>
    </w:rPr>
  </w:style>
  <w:style w:type="character" w:styleId="UnresolvedMention">
    <w:name w:val="Unresolved Mention"/>
    <w:basedOn w:val="DefaultParagraphFont"/>
    <w:uiPriority w:val="99"/>
    <w:semiHidden/>
    <w:unhideWhenUsed/>
    <w:rsid w:val="007B1AF5"/>
    <w:rPr>
      <w:color w:val="605E5C"/>
      <w:shd w:val="clear" w:color="auto" w:fill="E1DFDD"/>
    </w:rPr>
  </w:style>
  <w:style w:type="character" w:styleId="Hyperlink">
    <w:name w:val="Hyperlink"/>
    <w:basedOn w:val="DefaultParagraphFont"/>
    <w:uiPriority w:val="99"/>
    <w:unhideWhenUsed/>
    <w:rsid w:val="00791A97"/>
    <w:rPr>
      <w:color w:val="000000" w:themeColor="hyperlink"/>
      <w:u w:val="single"/>
    </w:rPr>
  </w:style>
  <w:style w:type="character" w:customStyle="1" w:styleId="Heading1Char">
    <w:name w:val="Heading 1 Char"/>
    <w:basedOn w:val="DefaultParagraphFont"/>
    <w:link w:val="Heading1"/>
    <w:uiPriority w:val="9"/>
    <w:rsid w:val="00A23CFE"/>
    <w:rPr>
      <w:rFonts w:asciiTheme="majorHAnsi" w:eastAsiaTheme="majorEastAsia" w:hAnsiTheme="majorHAnsi" w:cstheme="majorBidi"/>
      <w:color w:val="E9502D" w:themeColor="background1"/>
      <w:sz w:val="32"/>
      <w:szCs w:val="32"/>
    </w:rPr>
  </w:style>
  <w:style w:type="paragraph" w:styleId="Title">
    <w:name w:val="Title"/>
    <w:basedOn w:val="Normal"/>
    <w:next w:val="Normal"/>
    <w:link w:val="TitleChar"/>
    <w:uiPriority w:val="10"/>
    <w:qFormat/>
    <w:rsid w:val="00A23CFE"/>
    <w:pPr>
      <w:spacing w:after="0" w:line="240" w:lineRule="auto"/>
      <w:contextualSpacing/>
    </w:pPr>
    <w:rPr>
      <w:rFonts w:eastAsiaTheme="majorEastAsia" w:cstheme="majorBidi"/>
      <w:color w:val="E9502D" w:themeColor="background1"/>
      <w:spacing w:val="-10"/>
      <w:kern w:val="28"/>
      <w:sz w:val="56"/>
      <w:szCs w:val="56"/>
    </w:rPr>
  </w:style>
  <w:style w:type="character" w:customStyle="1" w:styleId="TitleChar">
    <w:name w:val="Title Char"/>
    <w:basedOn w:val="DefaultParagraphFont"/>
    <w:link w:val="Title"/>
    <w:uiPriority w:val="10"/>
    <w:rsid w:val="00A23CFE"/>
    <w:rPr>
      <w:rFonts w:asciiTheme="majorHAnsi" w:eastAsiaTheme="majorEastAsia" w:hAnsiTheme="majorHAnsi" w:cstheme="majorBidi"/>
      <w:color w:val="E9502D" w:themeColor="background1"/>
      <w:spacing w:val="-10"/>
      <w:kern w:val="28"/>
      <w:sz w:val="56"/>
      <w:szCs w:val="56"/>
    </w:rPr>
  </w:style>
  <w:style w:type="character" w:customStyle="1" w:styleId="Heading2Char">
    <w:name w:val="Heading 2 Char"/>
    <w:basedOn w:val="DefaultParagraphFont"/>
    <w:link w:val="Heading2"/>
    <w:rsid w:val="00A23CFE"/>
    <w:rPr>
      <w:rFonts w:asciiTheme="majorHAnsi" w:eastAsiaTheme="majorEastAsia" w:hAnsiTheme="majorHAnsi" w:cstheme="majorBidi"/>
      <w:color w:val="E9502D" w:themeColor="background1"/>
      <w:sz w:val="26"/>
      <w:szCs w:val="26"/>
    </w:rPr>
  </w:style>
  <w:style w:type="paragraph" w:styleId="Subtitle">
    <w:name w:val="Subtitle"/>
    <w:basedOn w:val="Normal"/>
    <w:next w:val="Normal"/>
    <w:link w:val="SubtitleChar"/>
    <w:uiPriority w:val="11"/>
    <w:rsid w:val="00A23CFE"/>
    <w:pPr>
      <w:numPr>
        <w:ilvl w:val="1"/>
      </w:numPr>
    </w:pPr>
    <w:rPr>
      <w:rFonts w:eastAsiaTheme="minorEastAsia"/>
      <w:i/>
      <w:color w:val="E9502D" w:themeColor="background1"/>
      <w:spacing w:val="15"/>
    </w:rPr>
  </w:style>
  <w:style w:type="character" w:customStyle="1" w:styleId="SubtitleChar">
    <w:name w:val="Subtitle Char"/>
    <w:basedOn w:val="DefaultParagraphFont"/>
    <w:link w:val="Subtitle"/>
    <w:uiPriority w:val="11"/>
    <w:rsid w:val="00A23CFE"/>
    <w:rPr>
      <w:rFonts w:asciiTheme="majorHAnsi" w:hAnsiTheme="majorHAnsi"/>
      <w:i/>
      <w:color w:val="E9502D" w:themeColor="background1"/>
      <w:spacing w:val="15"/>
      <w:sz w:val="22"/>
      <w:szCs w:val="22"/>
    </w:rPr>
  </w:style>
  <w:style w:type="paragraph" w:customStyle="1" w:styleId="Body1">
    <w:name w:val="Body 1"/>
    <w:rsid w:val="004D2647"/>
    <w:pPr>
      <w:outlineLvl w:val="0"/>
    </w:pPr>
    <w:rPr>
      <w:rFonts w:ascii="Times New Roman" w:eastAsia="Arial Unicode MS" w:hAnsi="Times New Roman" w:cs="Times New Roman"/>
      <w:color w:val="000000"/>
      <w:szCs w:val="20"/>
      <w:u w:color="000000"/>
      <w:lang w:eastAsia="en-GB"/>
    </w:rPr>
  </w:style>
  <w:style w:type="character" w:customStyle="1" w:styleId="t286pc">
    <w:name w:val="t286pc"/>
    <w:basedOn w:val="DefaultParagraphFont"/>
    <w:rsid w:val="00F07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4590">
      <w:bodyDiv w:val="1"/>
      <w:marLeft w:val="0"/>
      <w:marRight w:val="0"/>
      <w:marTop w:val="0"/>
      <w:marBottom w:val="0"/>
      <w:divBdr>
        <w:top w:val="none" w:sz="0" w:space="0" w:color="auto"/>
        <w:left w:val="none" w:sz="0" w:space="0" w:color="auto"/>
        <w:bottom w:val="none" w:sz="0" w:space="0" w:color="auto"/>
        <w:right w:val="none" w:sz="0" w:space="0" w:color="auto"/>
      </w:divBdr>
    </w:div>
    <w:div w:id="91904190">
      <w:bodyDiv w:val="1"/>
      <w:marLeft w:val="0"/>
      <w:marRight w:val="0"/>
      <w:marTop w:val="0"/>
      <w:marBottom w:val="0"/>
      <w:divBdr>
        <w:top w:val="none" w:sz="0" w:space="0" w:color="auto"/>
        <w:left w:val="none" w:sz="0" w:space="0" w:color="auto"/>
        <w:bottom w:val="none" w:sz="0" w:space="0" w:color="auto"/>
        <w:right w:val="none" w:sz="0" w:space="0" w:color="auto"/>
      </w:divBdr>
    </w:div>
    <w:div w:id="115416232">
      <w:bodyDiv w:val="1"/>
      <w:marLeft w:val="0"/>
      <w:marRight w:val="0"/>
      <w:marTop w:val="0"/>
      <w:marBottom w:val="0"/>
      <w:divBdr>
        <w:top w:val="none" w:sz="0" w:space="0" w:color="auto"/>
        <w:left w:val="none" w:sz="0" w:space="0" w:color="auto"/>
        <w:bottom w:val="none" w:sz="0" w:space="0" w:color="auto"/>
        <w:right w:val="none" w:sz="0" w:space="0" w:color="auto"/>
      </w:divBdr>
    </w:div>
    <w:div w:id="154417303">
      <w:bodyDiv w:val="1"/>
      <w:marLeft w:val="0"/>
      <w:marRight w:val="0"/>
      <w:marTop w:val="0"/>
      <w:marBottom w:val="0"/>
      <w:divBdr>
        <w:top w:val="none" w:sz="0" w:space="0" w:color="auto"/>
        <w:left w:val="none" w:sz="0" w:space="0" w:color="auto"/>
        <w:bottom w:val="none" w:sz="0" w:space="0" w:color="auto"/>
        <w:right w:val="none" w:sz="0" w:space="0" w:color="auto"/>
      </w:divBdr>
      <w:divsChild>
        <w:div w:id="1286961505">
          <w:marLeft w:val="0"/>
          <w:marRight w:val="0"/>
          <w:marTop w:val="0"/>
          <w:marBottom w:val="0"/>
          <w:divBdr>
            <w:top w:val="none" w:sz="0" w:space="0" w:color="auto"/>
            <w:left w:val="none" w:sz="0" w:space="0" w:color="auto"/>
            <w:bottom w:val="none" w:sz="0" w:space="0" w:color="auto"/>
            <w:right w:val="none" w:sz="0" w:space="0" w:color="auto"/>
          </w:divBdr>
        </w:div>
        <w:div w:id="473763708">
          <w:marLeft w:val="0"/>
          <w:marRight w:val="0"/>
          <w:marTop w:val="0"/>
          <w:marBottom w:val="0"/>
          <w:divBdr>
            <w:top w:val="none" w:sz="0" w:space="0" w:color="auto"/>
            <w:left w:val="none" w:sz="0" w:space="0" w:color="auto"/>
            <w:bottom w:val="none" w:sz="0" w:space="0" w:color="auto"/>
            <w:right w:val="none" w:sz="0" w:space="0" w:color="auto"/>
          </w:divBdr>
        </w:div>
        <w:div w:id="414742678">
          <w:marLeft w:val="0"/>
          <w:marRight w:val="0"/>
          <w:marTop w:val="0"/>
          <w:marBottom w:val="0"/>
          <w:divBdr>
            <w:top w:val="none" w:sz="0" w:space="0" w:color="auto"/>
            <w:left w:val="none" w:sz="0" w:space="0" w:color="auto"/>
            <w:bottom w:val="none" w:sz="0" w:space="0" w:color="auto"/>
            <w:right w:val="none" w:sz="0" w:space="0" w:color="auto"/>
          </w:divBdr>
        </w:div>
        <w:div w:id="999888888">
          <w:marLeft w:val="0"/>
          <w:marRight w:val="0"/>
          <w:marTop w:val="0"/>
          <w:marBottom w:val="0"/>
          <w:divBdr>
            <w:top w:val="none" w:sz="0" w:space="0" w:color="auto"/>
            <w:left w:val="none" w:sz="0" w:space="0" w:color="auto"/>
            <w:bottom w:val="none" w:sz="0" w:space="0" w:color="auto"/>
            <w:right w:val="none" w:sz="0" w:space="0" w:color="auto"/>
          </w:divBdr>
        </w:div>
      </w:divsChild>
    </w:div>
    <w:div w:id="185101298">
      <w:bodyDiv w:val="1"/>
      <w:marLeft w:val="0"/>
      <w:marRight w:val="0"/>
      <w:marTop w:val="0"/>
      <w:marBottom w:val="0"/>
      <w:divBdr>
        <w:top w:val="none" w:sz="0" w:space="0" w:color="auto"/>
        <w:left w:val="none" w:sz="0" w:space="0" w:color="auto"/>
        <w:bottom w:val="none" w:sz="0" w:space="0" w:color="auto"/>
        <w:right w:val="none" w:sz="0" w:space="0" w:color="auto"/>
      </w:divBdr>
      <w:divsChild>
        <w:div w:id="2072724408">
          <w:marLeft w:val="0"/>
          <w:marRight w:val="0"/>
          <w:marTop w:val="0"/>
          <w:marBottom w:val="0"/>
          <w:divBdr>
            <w:top w:val="none" w:sz="0" w:space="0" w:color="auto"/>
            <w:left w:val="none" w:sz="0" w:space="0" w:color="auto"/>
            <w:bottom w:val="none" w:sz="0" w:space="0" w:color="auto"/>
            <w:right w:val="none" w:sz="0" w:space="0" w:color="auto"/>
          </w:divBdr>
        </w:div>
        <w:div w:id="27416911">
          <w:marLeft w:val="0"/>
          <w:marRight w:val="0"/>
          <w:marTop w:val="0"/>
          <w:marBottom w:val="0"/>
          <w:divBdr>
            <w:top w:val="none" w:sz="0" w:space="0" w:color="auto"/>
            <w:left w:val="none" w:sz="0" w:space="0" w:color="auto"/>
            <w:bottom w:val="none" w:sz="0" w:space="0" w:color="auto"/>
            <w:right w:val="none" w:sz="0" w:space="0" w:color="auto"/>
          </w:divBdr>
        </w:div>
        <w:div w:id="1592933240">
          <w:marLeft w:val="0"/>
          <w:marRight w:val="0"/>
          <w:marTop w:val="0"/>
          <w:marBottom w:val="0"/>
          <w:divBdr>
            <w:top w:val="none" w:sz="0" w:space="0" w:color="auto"/>
            <w:left w:val="none" w:sz="0" w:space="0" w:color="auto"/>
            <w:bottom w:val="none" w:sz="0" w:space="0" w:color="auto"/>
            <w:right w:val="none" w:sz="0" w:space="0" w:color="auto"/>
          </w:divBdr>
        </w:div>
      </w:divsChild>
    </w:div>
    <w:div w:id="206766549">
      <w:bodyDiv w:val="1"/>
      <w:marLeft w:val="0"/>
      <w:marRight w:val="0"/>
      <w:marTop w:val="0"/>
      <w:marBottom w:val="0"/>
      <w:divBdr>
        <w:top w:val="none" w:sz="0" w:space="0" w:color="auto"/>
        <w:left w:val="none" w:sz="0" w:space="0" w:color="auto"/>
        <w:bottom w:val="none" w:sz="0" w:space="0" w:color="auto"/>
        <w:right w:val="none" w:sz="0" w:space="0" w:color="auto"/>
      </w:divBdr>
    </w:div>
    <w:div w:id="224225890">
      <w:bodyDiv w:val="1"/>
      <w:marLeft w:val="0"/>
      <w:marRight w:val="0"/>
      <w:marTop w:val="0"/>
      <w:marBottom w:val="0"/>
      <w:divBdr>
        <w:top w:val="none" w:sz="0" w:space="0" w:color="auto"/>
        <w:left w:val="none" w:sz="0" w:space="0" w:color="auto"/>
        <w:bottom w:val="none" w:sz="0" w:space="0" w:color="auto"/>
        <w:right w:val="none" w:sz="0" w:space="0" w:color="auto"/>
      </w:divBdr>
    </w:div>
    <w:div w:id="233054810">
      <w:bodyDiv w:val="1"/>
      <w:marLeft w:val="0"/>
      <w:marRight w:val="0"/>
      <w:marTop w:val="0"/>
      <w:marBottom w:val="0"/>
      <w:divBdr>
        <w:top w:val="none" w:sz="0" w:space="0" w:color="auto"/>
        <w:left w:val="none" w:sz="0" w:space="0" w:color="auto"/>
        <w:bottom w:val="none" w:sz="0" w:space="0" w:color="auto"/>
        <w:right w:val="none" w:sz="0" w:space="0" w:color="auto"/>
      </w:divBdr>
      <w:divsChild>
        <w:div w:id="1188174915">
          <w:marLeft w:val="0"/>
          <w:marRight w:val="0"/>
          <w:marTop w:val="0"/>
          <w:marBottom w:val="0"/>
          <w:divBdr>
            <w:top w:val="none" w:sz="0" w:space="0" w:color="auto"/>
            <w:left w:val="none" w:sz="0" w:space="0" w:color="auto"/>
            <w:bottom w:val="none" w:sz="0" w:space="0" w:color="auto"/>
            <w:right w:val="none" w:sz="0" w:space="0" w:color="auto"/>
          </w:divBdr>
        </w:div>
        <w:div w:id="947081810">
          <w:marLeft w:val="0"/>
          <w:marRight w:val="0"/>
          <w:marTop w:val="0"/>
          <w:marBottom w:val="0"/>
          <w:divBdr>
            <w:top w:val="none" w:sz="0" w:space="0" w:color="auto"/>
            <w:left w:val="none" w:sz="0" w:space="0" w:color="auto"/>
            <w:bottom w:val="none" w:sz="0" w:space="0" w:color="auto"/>
            <w:right w:val="none" w:sz="0" w:space="0" w:color="auto"/>
          </w:divBdr>
        </w:div>
        <w:div w:id="702903647">
          <w:marLeft w:val="0"/>
          <w:marRight w:val="0"/>
          <w:marTop w:val="0"/>
          <w:marBottom w:val="0"/>
          <w:divBdr>
            <w:top w:val="none" w:sz="0" w:space="0" w:color="auto"/>
            <w:left w:val="none" w:sz="0" w:space="0" w:color="auto"/>
            <w:bottom w:val="none" w:sz="0" w:space="0" w:color="auto"/>
            <w:right w:val="none" w:sz="0" w:space="0" w:color="auto"/>
          </w:divBdr>
        </w:div>
        <w:div w:id="1628900730">
          <w:marLeft w:val="0"/>
          <w:marRight w:val="0"/>
          <w:marTop w:val="0"/>
          <w:marBottom w:val="0"/>
          <w:divBdr>
            <w:top w:val="none" w:sz="0" w:space="0" w:color="auto"/>
            <w:left w:val="none" w:sz="0" w:space="0" w:color="auto"/>
            <w:bottom w:val="none" w:sz="0" w:space="0" w:color="auto"/>
            <w:right w:val="none" w:sz="0" w:space="0" w:color="auto"/>
          </w:divBdr>
        </w:div>
      </w:divsChild>
    </w:div>
    <w:div w:id="247036782">
      <w:bodyDiv w:val="1"/>
      <w:marLeft w:val="0"/>
      <w:marRight w:val="0"/>
      <w:marTop w:val="0"/>
      <w:marBottom w:val="0"/>
      <w:divBdr>
        <w:top w:val="none" w:sz="0" w:space="0" w:color="auto"/>
        <w:left w:val="none" w:sz="0" w:space="0" w:color="auto"/>
        <w:bottom w:val="none" w:sz="0" w:space="0" w:color="auto"/>
        <w:right w:val="none" w:sz="0" w:space="0" w:color="auto"/>
      </w:divBdr>
    </w:div>
    <w:div w:id="250551339">
      <w:bodyDiv w:val="1"/>
      <w:marLeft w:val="0"/>
      <w:marRight w:val="0"/>
      <w:marTop w:val="0"/>
      <w:marBottom w:val="0"/>
      <w:divBdr>
        <w:top w:val="none" w:sz="0" w:space="0" w:color="auto"/>
        <w:left w:val="none" w:sz="0" w:space="0" w:color="auto"/>
        <w:bottom w:val="none" w:sz="0" w:space="0" w:color="auto"/>
        <w:right w:val="none" w:sz="0" w:space="0" w:color="auto"/>
      </w:divBdr>
    </w:div>
    <w:div w:id="316997895">
      <w:bodyDiv w:val="1"/>
      <w:marLeft w:val="0"/>
      <w:marRight w:val="0"/>
      <w:marTop w:val="0"/>
      <w:marBottom w:val="0"/>
      <w:divBdr>
        <w:top w:val="none" w:sz="0" w:space="0" w:color="auto"/>
        <w:left w:val="none" w:sz="0" w:space="0" w:color="auto"/>
        <w:bottom w:val="none" w:sz="0" w:space="0" w:color="auto"/>
        <w:right w:val="none" w:sz="0" w:space="0" w:color="auto"/>
      </w:divBdr>
    </w:div>
    <w:div w:id="484012477">
      <w:bodyDiv w:val="1"/>
      <w:marLeft w:val="0"/>
      <w:marRight w:val="0"/>
      <w:marTop w:val="0"/>
      <w:marBottom w:val="0"/>
      <w:divBdr>
        <w:top w:val="none" w:sz="0" w:space="0" w:color="auto"/>
        <w:left w:val="none" w:sz="0" w:space="0" w:color="auto"/>
        <w:bottom w:val="none" w:sz="0" w:space="0" w:color="auto"/>
        <w:right w:val="none" w:sz="0" w:space="0" w:color="auto"/>
      </w:divBdr>
    </w:div>
    <w:div w:id="504977323">
      <w:bodyDiv w:val="1"/>
      <w:marLeft w:val="0"/>
      <w:marRight w:val="0"/>
      <w:marTop w:val="0"/>
      <w:marBottom w:val="0"/>
      <w:divBdr>
        <w:top w:val="none" w:sz="0" w:space="0" w:color="auto"/>
        <w:left w:val="none" w:sz="0" w:space="0" w:color="auto"/>
        <w:bottom w:val="none" w:sz="0" w:space="0" w:color="auto"/>
        <w:right w:val="none" w:sz="0" w:space="0" w:color="auto"/>
      </w:divBdr>
      <w:divsChild>
        <w:div w:id="131481736">
          <w:marLeft w:val="0"/>
          <w:marRight w:val="0"/>
          <w:marTop w:val="0"/>
          <w:marBottom w:val="0"/>
          <w:divBdr>
            <w:top w:val="none" w:sz="0" w:space="0" w:color="auto"/>
            <w:left w:val="none" w:sz="0" w:space="0" w:color="auto"/>
            <w:bottom w:val="none" w:sz="0" w:space="0" w:color="auto"/>
            <w:right w:val="none" w:sz="0" w:space="0" w:color="auto"/>
          </w:divBdr>
        </w:div>
        <w:div w:id="722214200">
          <w:marLeft w:val="0"/>
          <w:marRight w:val="0"/>
          <w:marTop w:val="0"/>
          <w:marBottom w:val="0"/>
          <w:divBdr>
            <w:top w:val="none" w:sz="0" w:space="0" w:color="auto"/>
            <w:left w:val="none" w:sz="0" w:space="0" w:color="auto"/>
            <w:bottom w:val="none" w:sz="0" w:space="0" w:color="auto"/>
            <w:right w:val="none" w:sz="0" w:space="0" w:color="auto"/>
          </w:divBdr>
        </w:div>
        <w:div w:id="284233226">
          <w:marLeft w:val="0"/>
          <w:marRight w:val="0"/>
          <w:marTop w:val="0"/>
          <w:marBottom w:val="0"/>
          <w:divBdr>
            <w:top w:val="none" w:sz="0" w:space="0" w:color="auto"/>
            <w:left w:val="none" w:sz="0" w:space="0" w:color="auto"/>
            <w:bottom w:val="none" w:sz="0" w:space="0" w:color="auto"/>
            <w:right w:val="none" w:sz="0" w:space="0" w:color="auto"/>
          </w:divBdr>
        </w:div>
      </w:divsChild>
    </w:div>
    <w:div w:id="546920351">
      <w:bodyDiv w:val="1"/>
      <w:marLeft w:val="0"/>
      <w:marRight w:val="0"/>
      <w:marTop w:val="0"/>
      <w:marBottom w:val="0"/>
      <w:divBdr>
        <w:top w:val="none" w:sz="0" w:space="0" w:color="auto"/>
        <w:left w:val="none" w:sz="0" w:space="0" w:color="auto"/>
        <w:bottom w:val="none" w:sz="0" w:space="0" w:color="auto"/>
        <w:right w:val="none" w:sz="0" w:space="0" w:color="auto"/>
      </w:divBdr>
    </w:div>
    <w:div w:id="594246807">
      <w:bodyDiv w:val="1"/>
      <w:marLeft w:val="0"/>
      <w:marRight w:val="0"/>
      <w:marTop w:val="0"/>
      <w:marBottom w:val="0"/>
      <w:divBdr>
        <w:top w:val="none" w:sz="0" w:space="0" w:color="auto"/>
        <w:left w:val="none" w:sz="0" w:space="0" w:color="auto"/>
        <w:bottom w:val="none" w:sz="0" w:space="0" w:color="auto"/>
        <w:right w:val="none" w:sz="0" w:space="0" w:color="auto"/>
      </w:divBdr>
    </w:div>
    <w:div w:id="737216605">
      <w:bodyDiv w:val="1"/>
      <w:marLeft w:val="0"/>
      <w:marRight w:val="0"/>
      <w:marTop w:val="0"/>
      <w:marBottom w:val="0"/>
      <w:divBdr>
        <w:top w:val="none" w:sz="0" w:space="0" w:color="auto"/>
        <w:left w:val="none" w:sz="0" w:space="0" w:color="auto"/>
        <w:bottom w:val="none" w:sz="0" w:space="0" w:color="auto"/>
        <w:right w:val="none" w:sz="0" w:space="0" w:color="auto"/>
      </w:divBdr>
    </w:div>
    <w:div w:id="756249238">
      <w:bodyDiv w:val="1"/>
      <w:marLeft w:val="0"/>
      <w:marRight w:val="0"/>
      <w:marTop w:val="0"/>
      <w:marBottom w:val="0"/>
      <w:divBdr>
        <w:top w:val="none" w:sz="0" w:space="0" w:color="auto"/>
        <w:left w:val="none" w:sz="0" w:space="0" w:color="auto"/>
        <w:bottom w:val="none" w:sz="0" w:space="0" w:color="auto"/>
        <w:right w:val="none" w:sz="0" w:space="0" w:color="auto"/>
      </w:divBdr>
    </w:div>
    <w:div w:id="787745956">
      <w:bodyDiv w:val="1"/>
      <w:marLeft w:val="0"/>
      <w:marRight w:val="0"/>
      <w:marTop w:val="0"/>
      <w:marBottom w:val="0"/>
      <w:divBdr>
        <w:top w:val="none" w:sz="0" w:space="0" w:color="auto"/>
        <w:left w:val="none" w:sz="0" w:space="0" w:color="auto"/>
        <w:bottom w:val="none" w:sz="0" w:space="0" w:color="auto"/>
        <w:right w:val="none" w:sz="0" w:space="0" w:color="auto"/>
      </w:divBdr>
    </w:div>
    <w:div w:id="837691050">
      <w:bodyDiv w:val="1"/>
      <w:marLeft w:val="0"/>
      <w:marRight w:val="0"/>
      <w:marTop w:val="0"/>
      <w:marBottom w:val="0"/>
      <w:divBdr>
        <w:top w:val="none" w:sz="0" w:space="0" w:color="auto"/>
        <w:left w:val="none" w:sz="0" w:space="0" w:color="auto"/>
        <w:bottom w:val="none" w:sz="0" w:space="0" w:color="auto"/>
        <w:right w:val="none" w:sz="0" w:space="0" w:color="auto"/>
      </w:divBdr>
    </w:div>
    <w:div w:id="866985036">
      <w:bodyDiv w:val="1"/>
      <w:marLeft w:val="0"/>
      <w:marRight w:val="0"/>
      <w:marTop w:val="0"/>
      <w:marBottom w:val="0"/>
      <w:divBdr>
        <w:top w:val="none" w:sz="0" w:space="0" w:color="auto"/>
        <w:left w:val="none" w:sz="0" w:space="0" w:color="auto"/>
        <w:bottom w:val="none" w:sz="0" w:space="0" w:color="auto"/>
        <w:right w:val="none" w:sz="0" w:space="0" w:color="auto"/>
      </w:divBdr>
    </w:div>
    <w:div w:id="874928359">
      <w:bodyDiv w:val="1"/>
      <w:marLeft w:val="0"/>
      <w:marRight w:val="0"/>
      <w:marTop w:val="0"/>
      <w:marBottom w:val="0"/>
      <w:divBdr>
        <w:top w:val="none" w:sz="0" w:space="0" w:color="auto"/>
        <w:left w:val="none" w:sz="0" w:space="0" w:color="auto"/>
        <w:bottom w:val="none" w:sz="0" w:space="0" w:color="auto"/>
        <w:right w:val="none" w:sz="0" w:space="0" w:color="auto"/>
      </w:divBdr>
    </w:div>
    <w:div w:id="922302047">
      <w:bodyDiv w:val="1"/>
      <w:marLeft w:val="0"/>
      <w:marRight w:val="0"/>
      <w:marTop w:val="0"/>
      <w:marBottom w:val="0"/>
      <w:divBdr>
        <w:top w:val="none" w:sz="0" w:space="0" w:color="auto"/>
        <w:left w:val="none" w:sz="0" w:space="0" w:color="auto"/>
        <w:bottom w:val="none" w:sz="0" w:space="0" w:color="auto"/>
        <w:right w:val="none" w:sz="0" w:space="0" w:color="auto"/>
      </w:divBdr>
    </w:div>
    <w:div w:id="961493768">
      <w:bodyDiv w:val="1"/>
      <w:marLeft w:val="0"/>
      <w:marRight w:val="0"/>
      <w:marTop w:val="0"/>
      <w:marBottom w:val="0"/>
      <w:divBdr>
        <w:top w:val="none" w:sz="0" w:space="0" w:color="auto"/>
        <w:left w:val="none" w:sz="0" w:space="0" w:color="auto"/>
        <w:bottom w:val="none" w:sz="0" w:space="0" w:color="auto"/>
        <w:right w:val="none" w:sz="0" w:space="0" w:color="auto"/>
      </w:divBdr>
    </w:div>
    <w:div w:id="1047485746">
      <w:bodyDiv w:val="1"/>
      <w:marLeft w:val="0"/>
      <w:marRight w:val="0"/>
      <w:marTop w:val="0"/>
      <w:marBottom w:val="0"/>
      <w:divBdr>
        <w:top w:val="none" w:sz="0" w:space="0" w:color="auto"/>
        <w:left w:val="none" w:sz="0" w:space="0" w:color="auto"/>
        <w:bottom w:val="none" w:sz="0" w:space="0" w:color="auto"/>
        <w:right w:val="none" w:sz="0" w:space="0" w:color="auto"/>
      </w:divBdr>
    </w:div>
    <w:div w:id="1187214021">
      <w:bodyDiv w:val="1"/>
      <w:marLeft w:val="0"/>
      <w:marRight w:val="0"/>
      <w:marTop w:val="0"/>
      <w:marBottom w:val="0"/>
      <w:divBdr>
        <w:top w:val="none" w:sz="0" w:space="0" w:color="auto"/>
        <w:left w:val="none" w:sz="0" w:space="0" w:color="auto"/>
        <w:bottom w:val="none" w:sz="0" w:space="0" w:color="auto"/>
        <w:right w:val="none" w:sz="0" w:space="0" w:color="auto"/>
      </w:divBdr>
    </w:div>
    <w:div w:id="1188835854">
      <w:bodyDiv w:val="1"/>
      <w:marLeft w:val="0"/>
      <w:marRight w:val="0"/>
      <w:marTop w:val="0"/>
      <w:marBottom w:val="0"/>
      <w:divBdr>
        <w:top w:val="none" w:sz="0" w:space="0" w:color="auto"/>
        <w:left w:val="none" w:sz="0" w:space="0" w:color="auto"/>
        <w:bottom w:val="none" w:sz="0" w:space="0" w:color="auto"/>
        <w:right w:val="none" w:sz="0" w:space="0" w:color="auto"/>
      </w:divBdr>
    </w:div>
    <w:div w:id="1275407898">
      <w:bodyDiv w:val="1"/>
      <w:marLeft w:val="0"/>
      <w:marRight w:val="0"/>
      <w:marTop w:val="0"/>
      <w:marBottom w:val="0"/>
      <w:divBdr>
        <w:top w:val="none" w:sz="0" w:space="0" w:color="auto"/>
        <w:left w:val="none" w:sz="0" w:space="0" w:color="auto"/>
        <w:bottom w:val="none" w:sz="0" w:space="0" w:color="auto"/>
        <w:right w:val="none" w:sz="0" w:space="0" w:color="auto"/>
      </w:divBdr>
    </w:div>
    <w:div w:id="1476675397">
      <w:bodyDiv w:val="1"/>
      <w:marLeft w:val="0"/>
      <w:marRight w:val="0"/>
      <w:marTop w:val="0"/>
      <w:marBottom w:val="0"/>
      <w:divBdr>
        <w:top w:val="none" w:sz="0" w:space="0" w:color="auto"/>
        <w:left w:val="none" w:sz="0" w:space="0" w:color="auto"/>
        <w:bottom w:val="none" w:sz="0" w:space="0" w:color="auto"/>
        <w:right w:val="none" w:sz="0" w:space="0" w:color="auto"/>
      </w:divBdr>
    </w:div>
    <w:div w:id="1487823856">
      <w:bodyDiv w:val="1"/>
      <w:marLeft w:val="0"/>
      <w:marRight w:val="0"/>
      <w:marTop w:val="0"/>
      <w:marBottom w:val="0"/>
      <w:divBdr>
        <w:top w:val="none" w:sz="0" w:space="0" w:color="auto"/>
        <w:left w:val="none" w:sz="0" w:space="0" w:color="auto"/>
        <w:bottom w:val="none" w:sz="0" w:space="0" w:color="auto"/>
        <w:right w:val="none" w:sz="0" w:space="0" w:color="auto"/>
      </w:divBdr>
      <w:divsChild>
        <w:div w:id="611010442">
          <w:marLeft w:val="0"/>
          <w:marRight w:val="0"/>
          <w:marTop w:val="0"/>
          <w:marBottom w:val="0"/>
          <w:divBdr>
            <w:top w:val="none" w:sz="0" w:space="0" w:color="auto"/>
            <w:left w:val="none" w:sz="0" w:space="0" w:color="auto"/>
            <w:bottom w:val="none" w:sz="0" w:space="0" w:color="auto"/>
            <w:right w:val="none" w:sz="0" w:space="0" w:color="auto"/>
          </w:divBdr>
        </w:div>
        <w:div w:id="124475019">
          <w:marLeft w:val="0"/>
          <w:marRight w:val="0"/>
          <w:marTop w:val="0"/>
          <w:marBottom w:val="0"/>
          <w:divBdr>
            <w:top w:val="none" w:sz="0" w:space="0" w:color="auto"/>
            <w:left w:val="none" w:sz="0" w:space="0" w:color="auto"/>
            <w:bottom w:val="none" w:sz="0" w:space="0" w:color="auto"/>
            <w:right w:val="none" w:sz="0" w:space="0" w:color="auto"/>
          </w:divBdr>
        </w:div>
        <w:div w:id="688801279">
          <w:marLeft w:val="0"/>
          <w:marRight w:val="0"/>
          <w:marTop w:val="0"/>
          <w:marBottom w:val="0"/>
          <w:divBdr>
            <w:top w:val="none" w:sz="0" w:space="0" w:color="auto"/>
            <w:left w:val="none" w:sz="0" w:space="0" w:color="auto"/>
            <w:bottom w:val="none" w:sz="0" w:space="0" w:color="auto"/>
            <w:right w:val="none" w:sz="0" w:space="0" w:color="auto"/>
          </w:divBdr>
        </w:div>
      </w:divsChild>
    </w:div>
    <w:div w:id="1511679961">
      <w:bodyDiv w:val="1"/>
      <w:marLeft w:val="0"/>
      <w:marRight w:val="0"/>
      <w:marTop w:val="0"/>
      <w:marBottom w:val="0"/>
      <w:divBdr>
        <w:top w:val="none" w:sz="0" w:space="0" w:color="auto"/>
        <w:left w:val="none" w:sz="0" w:space="0" w:color="auto"/>
        <w:bottom w:val="none" w:sz="0" w:space="0" w:color="auto"/>
        <w:right w:val="none" w:sz="0" w:space="0" w:color="auto"/>
      </w:divBdr>
    </w:div>
    <w:div w:id="1546944398">
      <w:bodyDiv w:val="1"/>
      <w:marLeft w:val="0"/>
      <w:marRight w:val="0"/>
      <w:marTop w:val="0"/>
      <w:marBottom w:val="0"/>
      <w:divBdr>
        <w:top w:val="none" w:sz="0" w:space="0" w:color="auto"/>
        <w:left w:val="none" w:sz="0" w:space="0" w:color="auto"/>
        <w:bottom w:val="none" w:sz="0" w:space="0" w:color="auto"/>
        <w:right w:val="none" w:sz="0" w:space="0" w:color="auto"/>
      </w:divBdr>
    </w:div>
    <w:div w:id="1637375676">
      <w:bodyDiv w:val="1"/>
      <w:marLeft w:val="0"/>
      <w:marRight w:val="0"/>
      <w:marTop w:val="0"/>
      <w:marBottom w:val="0"/>
      <w:divBdr>
        <w:top w:val="none" w:sz="0" w:space="0" w:color="auto"/>
        <w:left w:val="none" w:sz="0" w:space="0" w:color="auto"/>
        <w:bottom w:val="none" w:sz="0" w:space="0" w:color="auto"/>
        <w:right w:val="none" w:sz="0" w:space="0" w:color="auto"/>
      </w:divBdr>
    </w:div>
    <w:div w:id="1713533644">
      <w:bodyDiv w:val="1"/>
      <w:marLeft w:val="0"/>
      <w:marRight w:val="0"/>
      <w:marTop w:val="0"/>
      <w:marBottom w:val="0"/>
      <w:divBdr>
        <w:top w:val="none" w:sz="0" w:space="0" w:color="auto"/>
        <w:left w:val="none" w:sz="0" w:space="0" w:color="auto"/>
        <w:bottom w:val="none" w:sz="0" w:space="0" w:color="auto"/>
        <w:right w:val="none" w:sz="0" w:space="0" w:color="auto"/>
      </w:divBdr>
    </w:div>
    <w:div w:id="1847283163">
      <w:bodyDiv w:val="1"/>
      <w:marLeft w:val="0"/>
      <w:marRight w:val="0"/>
      <w:marTop w:val="0"/>
      <w:marBottom w:val="0"/>
      <w:divBdr>
        <w:top w:val="none" w:sz="0" w:space="0" w:color="auto"/>
        <w:left w:val="none" w:sz="0" w:space="0" w:color="auto"/>
        <w:bottom w:val="none" w:sz="0" w:space="0" w:color="auto"/>
        <w:right w:val="none" w:sz="0" w:space="0" w:color="auto"/>
      </w:divBdr>
    </w:div>
    <w:div w:id="1897277737">
      <w:bodyDiv w:val="1"/>
      <w:marLeft w:val="0"/>
      <w:marRight w:val="0"/>
      <w:marTop w:val="0"/>
      <w:marBottom w:val="0"/>
      <w:divBdr>
        <w:top w:val="none" w:sz="0" w:space="0" w:color="auto"/>
        <w:left w:val="none" w:sz="0" w:space="0" w:color="auto"/>
        <w:bottom w:val="none" w:sz="0" w:space="0" w:color="auto"/>
        <w:right w:val="none" w:sz="0" w:space="0" w:color="auto"/>
      </w:divBdr>
    </w:div>
    <w:div w:id="2025742779">
      <w:bodyDiv w:val="1"/>
      <w:marLeft w:val="0"/>
      <w:marRight w:val="0"/>
      <w:marTop w:val="0"/>
      <w:marBottom w:val="0"/>
      <w:divBdr>
        <w:top w:val="none" w:sz="0" w:space="0" w:color="auto"/>
        <w:left w:val="none" w:sz="0" w:space="0" w:color="auto"/>
        <w:bottom w:val="none" w:sz="0" w:space="0" w:color="auto"/>
        <w:right w:val="none" w:sz="0" w:space="0" w:color="auto"/>
      </w:divBdr>
    </w:div>
    <w:div w:id="2057511742">
      <w:bodyDiv w:val="1"/>
      <w:marLeft w:val="0"/>
      <w:marRight w:val="0"/>
      <w:marTop w:val="0"/>
      <w:marBottom w:val="0"/>
      <w:divBdr>
        <w:top w:val="none" w:sz="0" w:space="0" w:color="auto"/>
        <w:left w:val="none" w:sz="0" w:space="0" w:color="auto"/>
        <w:bottom w:val="none" w:sz="0" w:space="0" w:color="auto"/>
        <w:right w:val="none" w:sz="0" w:space="0" w:color="auto"/>
      </w:divBdr>
    </w:div>
    <w:div w:id="2111924458">
      <w:bodyDiv w:val="1"/>
      <w:marLeft w:val="0"/>
      <w:marRight w:val="0"/>
      <w:marTop w:val="0"/>
      <w:marBottom w:val="0"/>
      <w:divBdr>
        <w:top w:val="none" w:sz="0" w:space="0" w:color="auto"/>
        <w:left w:val="none" w:sz="0" w:space="0" w:color="auto"/>
        <w:bottom w:val="none" w:sz="0" w:space="0" w:color="auto"/>
        <w:right w:val="none" w:sz="0" w:space="0" w:color="auto"/>
      </w:divBdr>
    </w:div>
    <w:div w:id="21469263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mailto:info@rosetheatre.org" TargetMode="External"/><Relationship Id="rId2" Type="http://schemas.openxmlformats.org/officeDocument/2006/relationships/hyperlink" Target="mailto:info@rosetheatre.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Rose Theatre Brand Colours">
      <a:dk1>
        <a:sysClr val="windowText" lastClr="000000"/>
      </a:dk1>
      <a:lt1>
        <a:srgbClr val="E9502D"/>
      </a:lt1>
      <a:dk2>
        <a:srgbClr val="000000"/>
      </a:dk2>
      <a:lt2>
        <a:srgbClr val="E9502D"/>
      </a:lt2>
      <a:accent1>
        <a:srgbClr val="000000"/>
      </a:accent1>
      <a:accent2>
        <a:srgbClr val="E9502D"/>
      </a:accent2>
      <a:accent3>
        <a:srgbClr val="000000"/>
      </a:accent3>
      <a:accent4>
        <a:srgbClr val="000000"/>
      </a:accent4>
      <a:accent5>
        <a:srgbClr val="000000"/>
      </a:accent5>
      <a:accent6>
        <a:srgbClr val="000000"/>
      </a:accent6>
      <a:hlink>
        <a:srgbClr val="000000"/>
      </a:hlink>
      <a:folHlink>
        <a:srgbClr val="000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489C0BD226A846B3E8C2B0F7533172" ma:contentTypeVersion="0" ma:contentTypeDescription="Create a new document." ma:contentTypeScope="" ma:versionID="1553e8348907a2f5ba73abf8db35b377">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9E1D4-1B05-DF46-A861-4B7DFFE8099D}">
  <ds:schemaRefs>
    <ds:schemaRef ds:uri="http://schemas.openxmlformats.org/officeDocument/2006/bibliography"/>
  </ds:schemaRefs>
</ds:datastoreItem>
</file>

<file path=customXml/itemProps2.xml><?xml version="1.0" encoding="utf-8"?>
<ds:datastoreItem xmlns:ds="http://schemas.openxmlformats.org/officeDocument/2006/customXml" ds:itemID="{D07D4677-CAAF-4B92-BA2B-8CA5420CB77B}">
  <ds:schemaRefs>
    <ds:schemaRef ds:uri="http://schemas.microsoft.com/sharepoint/v3/contenttype/forms"/>
  </ds:schemaRefs>
</ds:datastoreItem>
</file>

<file path=customXml/itemProps3.xml><?xml version="1.0" encoding="utf-8"?>
<ds:datastoreItem xmlns:ds="http://schemas.openxmlformats.org/officeDocument/2006/customXml" ds:itemID="{B097B2FB-26F2-44EE-AA40-71E3B5A27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1761487-4F4F-44D4-915F-468F67EB56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858</Words>
  <Characters>4897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Rose Theatre Kingston</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Rachael Lowndes</cp:lastModifiedBy>
  <cp:revision>2</cp:revision>
  <cp:lastPrinted>2025-02-11T10:11:00Z</cp:lastPrinted>
  <dcterms:created xsi:type="dcterms:W3CDTF">2026-07-22T13:37:00Z</dcterms:created>
  <dcterms:modified xsi:type="dcterms:W3CDTF">2026-07-22T13:37:00Z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0x01010062489C0BD226A846B3E8C2B0F7533172</vt:lpwstr>
  </property>
</Properties>
</file>